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6ED62" w14:textId="08C555F2" w:rsidR="0092655D" w:rsidRDefault="00757B30" w:rsidP="00473A44">
      <w:pPr>
        <w:jc w:val="right"/>
      </w:pPr>
      <w:r w:rsidRPr="007D3277">
        <w:rPr>
          <w:noProof/>
          <w:lang w:eastAsia="de-DE"/>
        </w:rPr>
        <w:drawing>
          <wp:inline distT="0" distB="0" distL="0" distR="0" wp14:anchorId="3F35E868" wp14:editId="77CCD99D">
            <wp:extent cx="1699260" cy="1699260"/>
            <wp:effectExtent l="0" t="0" r="0" b="0"/>
            <wp:docPr id="1" name="Bild 0" descr="_TTB_STIFTU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_TTB_STIFTUNG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9260" cy="1699260"/>
                    </a:xfrm>
                    <a:prstGeom prst="rect">
                      <a:avLst/>
                    </a:prstGeom>
                    <a:noFill/>
                    <a:ln>
                      <a:noFill/>
                    </a:ln>
                  </pic:spPr>
                </pic:pic>
              </a:graphicData>
            </a:graphic>
          </wp:inline>
        </w:drawing>
      </w:r>
    </w:p>
    <w:p w14:paraId="007D9264" w14:textId="77777777" w:rsidR="00473A44" w:rsidRDefault="00473A44" w:rsidP="00473A44">
      <w:pPr>
        <w:rPr>
          <w:rFonts w:ascii="Arial" w:hAnsi="Arial"/>
          <w:sz w:val="44"/>
        </w:rPr>
      </w:pPr>
    </w:p>
    <w:p w14:paraId="6C65BE72" w14:textId="77777777" w:rsidR="00473A44" w:rsidRDefault="00473A44" w:rsidP="00473A44">
      <w:pPr>
        <w:outlineLvl w:val="0"/>
        <w:rPr>
          <w:rFonts w:ascii="Arial" w:hAnsi="Arial"/>
          <w:sz w:val="44"/>
        </w:rPr>
      </w:pPr>
      <w:r>
        <w:rPr>
          <w:rFonts w:ascii="Arial" w:hAnsi="Arial"/>
          <w:sz w:val="44"/>
        </w:rPr>
        <w:t>Mittelverwendungsnachweis</w:t>
      </w:r>
    </w:p>
    <w:p w14:paraId="16481D7E" w14:textId="77777777" w:rsidR="00473A44" w:rsidRPr="001B6419" w:rsidRDefault="00473A44" w:rsidP="00473A44">
      <w:pPr>
        <w:rPr>
          <w:rFonts w:ascii="Arial" w:hAnsi="Arial"/>
          <w:sz w:val="44"/>
        </w:rPr>
      </w:pPr>
    </w:p>
    <w:p w14:paraId="67A03660" w14:textId="191CDEB1" w:rsidR="00473A44" w:rsidRPr="00E7536E" w:rsidRDefault="00473A44" w:rsidP="00473A44">
      <w:pPr>
        <w:spacing w:line="360" w:lineRule="auto"/>
        <w:jc w:val="both"/>
        <w:rPr>
          <w:rFonts w:ascii="Arial" w:hAnsi="Arial"/>
          <w:sz w:val="22"/>
        </w:rPr>
      </w:pPr>
      <w:r w:rsidRPr="00E7536E">
        <w:rPr>
          <w:rFonts w:ascii="Arial" w:hAnsi="Arial"/>
          <w:sz w:val="22"/>
        </w:rPr>
        <w:t>Die TRIBUTE TO BAMBI Stiftung</w:t>
      </w:r>
      <w:r>
        <w:rPr>
          <w:rFonts w:ascii="Arial" w:hAnsi="Arial"/>
          <w:sz w:val="22"/>
        </w:rPr>
        <w:t xml:space="preserve"> (TTBS)</w:t>
      </w:r>
      <w:r w:rsidRPr="00E7536E">
        <w:rPr>
          <w:rFonts w:ascii="Arial" w:hAnsi="Arial"/>
          <w:sz w:val="22"/>
        </w:rPr>
        <w:t xml:space="preserve"> erfüllt mit der Vergabe von </w:t>
      </w:r>
      <w:r w:rsidR="000B36CD">
        <w:rPr>
          <w:rFonts w:ascii="Arial" w:hAnsi="Arial"/>
          <w:sz w:val="22"/>
        </w:rPr>
        <w:t>Förder</w:t>
      </w:r>
      <w:r w:rsidRPr="00E7536E">
        <w:rPr>
          <w:rFonts w:ascii="Arial" w:hAnsi="Arial"/>
          <w:sz w:val="22"/>
        </w:rPr>
        <w:t xml:space="preserve">mitteln </w:t>
      </w:r>
      <w:r w:rsidR="000B36CD">
        <w:rPr>
          <w:rFonts w:ascii="Arial" w:hAnsi="Arial"/>
          <w:sz w:val="22"/>
        </w:rPr>
        <w:t xml:space="preserve">an Organisationen im Bereich der Kindernothilfe in Deutschland </w:t>
      </w:r>
      <w:r w:rsidRPr="00E7536E">
        <w:rPr>
          <w:rFonts w:ascii="Arial" w:hAnsi="Arial"/>
          <w:sz w:val="22"/>
        </w:rPr>
        <w:t>ihre satzungsgemäße Aufgabe. Hierzu gehört au</w:t>
      </w:r>
      <w:r w:rsidR="000B36CD">
        <w:rPr>
          <w:rFonts w:ascii="Arial" w:hAnsi="Arial"/>
          <w:sz w:val="22"/>
        </w:rPr>
        <w:t xml:space="preserve">sdrücklich </w:t>
      </w:r>
      <w:r w:rsidRPr="00E7536E">
        <w:rPr>
          <w:rFonts w:ascii="Arial" w:hAnsi="Arial"/>
          <w:sz w:val="22"/>
        </w:rPr>
        <w:t>die Förderung der Tätigkeit Dritter –</w:t>
      </w:r>
      <w:r>
        <w:rPr>
          <w:rFonts w:ascii="Arial" w:hAnsi="Arial"/>
          <w:sz w:val="22"/>
        </w:rPr>
        <w:t xml:space="preserve"> </w:t>
      </w:r>
      <w:r w:rsidRPr="00E7536E">
        <w:rPr>
          <w:rFonts w:ascii="Arial" w:hAnsi="Arial"/>
          <w:sz w:val="22"/>
        </w:rPr>
        <w:t>jedoch nur im Rahmen des bezeichneten Stiftungszwecks.</w:t>
      </w:r>
    </w:p>
    <w:p w14:paraId="0852E548" w14:textId="77777777" w:rsidR="00473A44" w:rsidRPr="00E7536E" w:rsidRDefault="00473A44" w:rsidP="00473A44">
      <w:pPr>
        <w:spacing w:line="360" w:lineRule="auto"/>
        <w:jc w:val="both"/>
        <w:rPr>
          <w:rFonts w:ascii="Arial" w:hAnsi="Arial"/>
          <w:sz w:val="22"/>
        </w:rPr>
      </w:pPr>
    </w:p>
    <w:p w14:paraId="6F32BDEA" w14:textId="7257BF14" w:rsidR="00473A44" w:rsidRPr="00E7536E" w:rsidRDefault="00473A44" w:rsidP="00473A44">
      <w:pPr>
        <w:spacing w:line="360" w:lineRule="auto"/>
        <w:jc w:val="both"/>
        <w:rPr>
          <w:rFonts w:ascii="Arial" w:hAnsi="Arial"/>
          <w:sz w:val="22"/>
        </w:rPr>
      </w:pPr>
      <w:r w:rsidRPr="00E7536E">
        <w:rPr>
          <w:rFonts w:ascii="Arial" w:hAnsi="Arial"/>
          <w:sz w:val="22"/>
        </w:rPr>
        <w:t xml:space="preserve">Zur Steuerung und Gestaltung der Förderpolitik ist es für die TRIBUTE TO BAMBI Stiftung </w:t>
      </w:r>
      <w:r w:rsidR="000B36CD">
        <w:rPr>
          <w:rFonts w:ascii="Arial" w:hAnsi="Arial"/>
          <w:sz w:val="22"/>
        </w:rPr>
        <w:t>notwendig</w:t>
      </w:r>
      <w:r w:rsidRPr="00E7536E">
        <w:rPr>
          <w:rFonts w:ascii="Arial" w:hAnsi="Arial"/>
          <w:sz w:val="22"/>
        </w:rPr>
        <w:t xml:space="preserve"> zu erfahren, was mit den Fördermitteln tatsächlich bewirkt wurde. Darüber hinaus ist die TRIBUTE TO BAMBI Stiftung gesetzlich verpflichtet, in regelmäßigen Abständen gegenüber den Behörden nachzuweisen, dass Fördermittel tatsächlich zur Erfüllung des Stiftungszwecks eingesetzt wurden.</w:t>
      </w:r>
    </w:p>
    <w:p w14:paraId="08ACB425" w14:textId="77777777" w:rsidR="00473A44" w:rsidRPr="00E7536E" w:rsidRDefault="00473A44" w:rsidP="00473A44">
      <w:pPr>
        <w:spacing w:line="360" w:lineRule="auto"/>
        <w:jc w:val="both"/>
        <w:rPr>
          <w:rFonts w:ascii="Arial" w:hAnsi="Arial"/>
          <w:sz w:val="22"/>
        </w:rPr>
      </w:pPr>
    </w:p>
    <w:p w14:paraId="6487A5EA" w14:textId="77777777" w:rsidR="00473A44" w:rsidRPr="00E7536E" w:rsidRDefault="00473A44" w:rsidP="00473A44">
      <w:pPr>
        <w:spacing w:line="360" w:lineRule="auto"/>
        <w:jc w:val="both"/>
        <w:rPr>
          <w:rFonts w:ascii="Arial" w:hAnsi="Arial"/>
          <w:sz w:val="22"/>
        </w:rPr>
      </w:pPr>
      <w:r w:rsidRPr="00E7536E">
        <w:rPr>
          <w:rFonts w:ascii="Arial" w:hAnsi="Arial"/>
          <w:sz w:val="22"/>
        </w:rPr>
        <w:t>Jeder Empfänger von Fördermitteln ist daher verpflichtet, die sachgerechte, sparsame und der Bewilligung entsprechende Verwendung der zweckgebunden erhaltenen Mittel nachzuweisen.</w:t>
      </w:r>
    </w:p>
    <w:p w14:paraId="42F4DDDF" w14:textId="77777777" w:rsidR="00473A44" w:rsidRPr="00E7536E" w:rsidRDefault="00473A44" w:rsidP="00473A44">
      <w:pPr>
        <w:spacing w:line="360" w:lineRule="auto"/>
        <w:jc w:val="both"/>
        <w:rPr>
          <w:rFonts w:ascii="Arial" w:hAnsi="Arial"/>
          <w:sz w:val="22"/>
        </w:rPr>
      </w:pPr>
    </w:p>
    <w:p w14:paraId="46F08203" w14:textId="77777777" w:rsidR="00473A44" w:rsidRPr="00E7536E" w:rsidRDefault="00473A44" w:rsidP="00473A44">
      <w:pPr>
        <w:spacing w:line="360" w:lineRule="auto"/>
        <w:jc w:val="both"/>
        <w:outlineLvl w:val="0"/>
        <w:rPr>
          <w:rFonts w:ascii="Arial" w:hAnsi="Arial"/>
          <w:sz w:val="22"/>
          <w:u w:val="single"/>
        </w:rPr>
      </w:pPr>
      <w:r w:rsidRPr="00E7536E">
        <w:rPr>
          <w:rFonts w:ascii="Arial" w:hAnsi="Arial"/>
          <w:sz w:val="22"/>
          <w:u w:val="single"/>
        </w:rPr>
        <w:t>Der Nachweis besteht aus:</w:t>
      </w:r>
    </w:p>
    <w:p w14:paraId="4B2C34A9" w14:textId="4F58A8A6" w:rsidR="000B36CD" w:rsidRPr="00E7536E" w:rsidRDefault="000B36CD" w:rsidP="000B36CD">
      <w:pPr>
        <w:numPr>
          <w:ilvl w:val="0"/>
          <w:numId w:val="4"/>
        </w:numPr>
        <w:spacing w:line="360" w:lineRule="auto"/>
        <w:jc w:val="both"/>
        <w:rPr>
          <w:rFonts w:ascii="Arial" w:hAnsi="Arial"/>
          <w:sz w:val="22"/>
        </w:rPr>
      </w:pPr>
      <w:r>
        <w:rPr>
          <w:rFonts w:ascii="Arial" w:hAnsi="Arial"/>
          <w:sz w:val="22"/>
        </w:rPr>
        <w:t>eine</w:t>
      </w:r>
      <w:r>
        <w:rPr>
          <w:rFonts w:ascii="Arial" w:hAnsi="Arial"/>
          <w:sz w:val="22"/>
        </w:rPr>
        <w:t>m</w:t>
      </w:r>
      <w:r w:rsidRPr="00E7536E">
        <w:rPr>
          <w:rFonts w:ascii="Arial" w:hAnsi="Arial"/>
          <w:sz w:val="22"/>
        </w:rPr>
        <w:t xml:space="preserve"> Sachbericht</w:t>
      </w:r>
      <w:r>
        <w:rPr>
          <w:rFonts w:ascii="Arial" w:hAnsi="Arial"/>
          <w:sz w:val="22"/>
        </w:rPr>
        <w:t xml:space="preserve"> (auf Basis des Formulars der TTBS)</w:t>
      </w:r>
    </w:p>
    <w:p w14:paraId="79ED25FC" w14:textId="18796E27" w:rsidR="000B36CD" w:rsidRPr="00E7536E" w:rsidRDefault="000B36CD" w:rsidP="000B36CD">
      <w:pPr>
        <w:numPr>
          <w:ilvl w:val="0"/>
          <w:numId w:val="4"/>
        </w:numPr>
        <w:spacing w:line="360" w:lineRule="auto"/>
        <w:jc w:val="both"/>
        <w:rPr>
          <w:rFonts w:ascii="Arial" w:hAnsi="Arial"/>
          <w:sz w:val="22"/>
        </w:rPr>
      </w:pPr>
      <w:r>
        <w:rPr>
          <w:rFonts w:ascii="Arial" w:hAnsi="Arial"/>
          <w:sz w:val="22"/>
        </w:rPr>
        <w:t>eine</w:t>
      </w:r>
      <w:r>
        <w:rPr>
          <w:rFonts w:ascii="Arial" w:hAnsi="Arial"/>
          <w:sz w:val="22"/>
        </w:rPr>
        <w:t>m</w:t>
      </w:r>
      <w:r w:rsidRPr="00E7536E">
        <w:rPr>
          <w:rFonts w:ascii="Arial" w:hAnsi="Arial"/>
          <w:sz w:val="22"/>
        </w:rPr>
        <w:t xml:space="preserve"> Finanzbericht</w:t>
      </w:r>
      <w:r>
        <w:rPr>
          <w:rFonts w:ascii="Arial" w:hAnsi="Arial"/>
          <w:sz w:val="22"/>
        </w:rPr>
        <w:t xml:space="preserve"> (auf Basis des Formulars der TTBS)</w:t>
      </w:r>
    </w:p>
    <w:p w14:paraId="13B88A4E" w14:textId="63833098" w:rsidR="00473A44" w:rsidRDefault="000B36CD" w:rsidP="00473A44">
      <w:pPr>
        <w:numPr>
          <w:ilvl w:val="0"/>
          <w:numId w:val="4"/>
        </w:numPr>
        <w:spacing w:line="360" w:lineRule="auto"/>
        <w:jc w:val="both"/>
        <w:rPr>
          <w:rFonts w:ascii="Arial" w:hAnsi="Arial"/>
          <w:sz w:val="22"/>
        </w:rPr>
      </w:pPr>
      <w:r>
        <w:rPr>
          <w:rFonts w:ascii="Arial" w:hAnsi="Arial"/>
          <w:sz w:val="22"/>
        </w:rPr>
        <w:t>dem Feststellungsbescheid nach § 60a AO</w:t>
      </w:r>
    </w:p>
    <w:p w14:paraId="299E8451" w14:textId="77777777" w:rsidR="00473A44" w:rsidRPr="00094AA3" w:rsidRDefault="00473A44" w:rsidP="00473A44">
      <w:pPr>
        <w:numPr>
          <w:ilvl w:val="0"/>
          <w:numId w:val="4"/>
        </w:numPr>
        <w:spacing w:line="360" w:lineRule="auto"/>
        <w:jc w:val="both"/>
        <w:rPr>
          <w:rFonts w:ascii="Arial" w:hAnsi="Arial"/>
          <w:sz w:val="22"/>
        </w:rPr>
      </w:pPr>
      <w:r>
        <w:rPr>
          <w:rFonts w:ascii="Arial" w:hAnsi="Arial"/>
          <w:sz w:val="22"/>
        </w:rPr>
        <w:t>dem</w:t>
      </w:r>
      <w:r w:rsidRPr="00094AA3">
        <w:rPr>
          <w:rFonts w:ascii="Arial" w:hAnsi="Arial"/>
          <w:sz w:val="22"/>
        </w:rPr>
        <w:t xml:space="preserve"> aktuellen Freistellungsbescheid bzw. der entsprechenden Anlage zum Körperschaftsteuerbescheid</w:t>
      </w:r>
    </w:p>
    <w:p w14:paraId="474A149B" w14:textId="77777777" w:rsidR="00473A44" w:rsidRPr="00E7536E" w:rsidRDefault="00473A44" w:rsidP="00473A44">
      <w:pPr>
        <w:spacing w:line="360" w:lineRule="auto"/>
        <w:jc w:val="both"/>
        <w:rPr>
          <w:rFonts w:ascii="Arial" w:hAnsi="Arial"/>
          <w:sz w:val="22"/>
        </w:rPr>
      </w:pPr>
    </w:p>
    <w:p w14:paraId="6AC55C70" w14:textId="0397F835" w:rsidR="00473A44" w:rsidRDefault="00473A44" w:rsidP="00473A44">
      <w:pPr>
        <w:spacing w:line="360" w:lineRule="auto"/>
        <w:jc w:val="both"/>
        <w:rPr>
          <w:rFonts w:ascii="Arial" w:hAnsi="Arial"/>
          <w:bCs/>
          <w:sz w:val="22"/>
        </w:rPr>
      </w:pPr>
      <w:r w:rsidRPr="00E7536E">
        <w:rPr>
          <w:rFonts w:ascii="Arial" w:hAnsi="Arial"/>
          <w:sz w:val="22"/>
        </w:rPr>
        <w:t xml:space="preserve">Die nachfolgend aufgeführten Empfehlungen dienen als Orientierung für die Erstellung des Mittelverwendungsnachweises. </w:t>
      </w:r>
      <w:r w:rsidRPr="00E7536E">
        <w:rPr>
          <w:rFonts w:ascii="Arial" w:hAnsi="Arial"/>
          <w:bCs/>
          <w:sz w:val="22"/>
        </w:rPr>
        <w:t xml:space="preserve">Bei der Dokumentation muss stets die </w:t>
      </w:r>
      <w:r>
        <w:rPr>
          <w:rFonts w:ascii="Arial" w:hAnsi="Arial"/>
          <w:bCs/>
          <w:sz w:val="22"/>
        </w:rPr>
        <w:t>im Förderantrag festgelegte Förderkategorie</w:t>
      </w:r>
      <w:r w:rsidRPr="00E7536E">
        <w:rPr>
          <w:rFonts w:ascii="Arial" w:hAnsi="Arial"/>
          <w:bCs/>
          <w:sz w:val="22"/>
        </w:rPr>
        <w:t xml:space="preserve"> berücksichtigt werden.</w:t>
      </w:r>
    </w:p>
    <w:p w14:paraId="0A02E2DF" w14:textId="771F2728" w:rsidR="00473A44" w:rsidRPr="00757B30" w:rsidRDefault="00473A44" w:rsidP="00757B30">
      <w:pPr>
        <w:spacing w:line="360" w:lineRule="auto"/>
        <w:jc w:val="both"/>
        <w:outlineLvl w:val="0"/>
        <w:rPr>
          <w:rFonts w:ascii="Arial" w:hAnsi="Arial"/>
          <w:b/>
          <w:bCs/>
          <w:sz w:val="22"/>
        </w:rPr>
      </w:pPr>
      <w:r>
        <w:rPr>
          <w:rFonts w:ascii="Arial" w:hAnsi="Arial"/>
          <w:bCs/>
          <w:sz w:val="22"/>
          <w:u w:val="single"/>
        </w:rPr>
        <w:br w:type="page"/>
      </w:r>
      <w:r w:rsidRPr="00E7536E">
        <w:rPr>
          <w:rFonts w:ascii="Arial" w:hAnsi="Arial"/>
          <w:b/>
          <w:bCs/>
          <w:sz w:val="22"/>
        </w:rPr>
        <w:lastRenderedPageBreak/>
        <w:t>1. Sachbericht</w:t>
      </w:r>
    </w:p>
    <w:p w14:paraId="2BC6405B" w14:textId="77777777" w:rsidR="00473A44" w:rsidRPr="00E7536E" w:rsidRDefault="00473A44" w:rsidP="00473A44">
      <w:pPr>
        <w:spacing w:line="360" w:lineRule="auto"/>
        <w:jc w:val="both"/>
        <w:rPr>
          <w:rFonts w:ascii="Arial" w:hAnsi="Arial"/>
          <w:sz w:val="22"/>
        </w:rPr>
      </w:pPr>
      <w:r w:rsidRPr="00E7536E">
        <w:rPr>
          <w:rFonts w:ascii="Arial" w:hAnsi="Arial"/>
          <w:sz w:val="22"/>
        </w:rPr>
        <w:t xml:space="preserve">Der Sachbericht ist ein kurzer inhaltlicher Bericht, in dem die Verwendung der Zuwendung sowie das erzielte Ergebnis im Einzelnen darzustellen sind. Der Sachbericht soll sich auf die wichtigsten Positionen des zahlenmäßigen Nachweises (Finanzbericht) beziehen. </w:t>
      </w:r>
    </w:p>
    <w:p w14:paraId="6F9FB780" w14:textId="77777777" w:rsidR="00473A44" w:rsidRPr="00E7536E" w:rsidRDefault="00473A44" w:rsidP="00473A44">
      <w:pPr>
        <w:spacing w:line="360" w:lineRule="auto"/>
        <w:jc w:val="both"/>
        <w:rPr>
          <w:rFonts w:ascii="Arial" w:hAnsi="Arial"/>
          <w:sz w:val="22"/>
        </w:rPr>
      </w:pPr>
    </w:p>
    <w:p w14:paraId="5281E37B" w14:textId="4911C9D4" w:rsidR="00473A44" w:rsidRPr="00E7536E" w:rsidRDefault="00473A44" w:rsidP="00757B30">
      <w:pPr>
        <w:spacing w:line="360" w:lineRule="auto"/>
        <w:jc w:val="both"/>
        <w:rPr>
          <w:rFonts w:ascii="Arial" w:hAnsi="Arial"/>
          <w:sz w:val="22"/>
        </w:rPr>
      </w:pPr>
      <w:r w:rsidRPr="00E7536E">
        <w:rPr>
          <w:rFonts w:ascii="Arial" w:hAnsi="Arial"/>
          <w:sz w:val="22"/>
        </w:rPr>
        <w:t xml:space="preserve">Folgende Aspekte </w:t>
      </w:r>
      <w:r>
        <w:rPr>
          <w:rFonts w:ascii="Arial" w:hAnsi="Arial"/>
          <w:sz w:val="22"/>
        </w:rPr>
        <w:t>sollen</w:t>
      </w:r>
      <w:r w:rsidRPr="00E7536E">
        <w:rPr>
          <w:rFonts w:ascii="Arial" w:hAnsi="Arial"/>
          <w:sz w:val="22"/>
        </w:rPr>
        <w:t xml:space="preserve"> </w:t>
      </w:r>
      <w:r>
        <w:rPr>
          <w:rFonts w:ascii="Arial" w:hAnsi="Arial"/>
          <w:sz w:val="22"/>
        </w:rPr>
        <w:t xml:space="preserve">dabei </w:t>
      </w:r>
      <w:r w:rsidRPr="00E7536E">
        <w:rPr>
          <w:rFonts w:ascii="Arial" w:hAnsi="Arial"/>
          <w:sz w:val="22"/>
        </w:rPr>
        <w:t>beispielsweise einfließen: die Dokumentation über die Vorbereitung, den Inhalt, Verlauf und Durchführung</w:t>
      </w:r>
      <w:r w:rsidR="000B36CD">
        <w:rPr>
          <w:rFonts w:ascii="Arial" w:hAnsi="Arial"/>
          <w:sz w:val="22"/>
        </w:rPr>
        <w:t xml:space="preserve"> der geförderten Maßnahme</w:t>
      </w:r>
      <w:r w:rsidRPr="00E7536E">
        <w:rPr>
          <w:rFonts w:ascii="Arial" w:hAnsi="Arial"/>
          <w:sz w:val="22"/>
        </w:rPr>
        <w:t>. Abweichungen in der Durchführung gegenüber der Konzeption im Antrag, wie beispielsweise Änderungen der Zeit- und Finanzierungspläne</w:t>
      </w:r>
      <w:r w:rsidR="000B36CD">
        <w:rPr>
          <w:rFonts w:ascii="Arial" w:hAnsi="Arial"/>
          <w:sz w:val="22"/>
        </w:rPr>
        <w:t>, sollten ausgeführt werden</w:t>
      </w:r>
      <w:r w:rsidRPr="00E7536E">
        <w:rPr>
          <w:rFonts w:ascii="Arial" w:hAnsi="Arial"/>
          <w:sz w:val="22"/>
        </w:rPr>
        <w:t>. Resonanz bei der Zielgruppe</w:t>
      </w:r>
      <w:r w:rsidR="000B36CD">
        <w:rPr>
          <w:rFonts w:ascii="Arial" w:hAnsi="Arial"/>
          <w:sz w:val="22"/>
        </w:rPr>
        <w:t xml:space="preserve"> und die</w:t>
      </w:r>
      <w:r w:rsidRPr="00E7536E">
        <w:rPr>
          <w:rFonts w:ascii="Arial" w:hAnsi="Arial"/>
          <w:sz w:val="22"/>
        </w:rPr>
        <w:t xml:space="preserve"> Resonanz in der Presse</w:t>
      </w:r>
      <w:r w:rsidR="000B36CD">
        <w:rPr>
          <w:rFonts w:ascii="Arial" w:hAnsi="Arial"/>
          <w:sz w:val="22"/>
        </w:rPr>
        <w:t xml:space="preserve"> sind ebenso relevant wie eine kurze Betrachtung </w:t>
      </w:r>
      <w:r w:rsidR="008477D7">
        <w:rPr>
          <w:rFonts w:ascii="Arial" w:hAnsi="Arial"/>
          <w:sz w:val="22"/>
        </w:rPr>
        <w:t>de</w:t>
      </w:r>
      <w:r w:rsidR="000B36CD">
        <w:rPr>
          <w:rFonts w:ascii="Arial" w:hAnsi="Arial"/>
          <w:sz w:val="22"/>
        </w:rPr>
        <w:t>r Wirkung der geförderten Maßnahme; eine Orientierung am IOOI-Modell wird empfohlen.</w:t>
      </w:r>
    </w:p>
    <w:p w14:paraId="6FC4D7EC" w14:textId="77777777" w:rsidR="00757B30" w:rsidRDefault="00757B30" w:rsidP="00473A44">
      <w:pPr>
        <w:spacing w:line="360" w:lineRule="auto"/>
        <w:jc w:val="both"/>
        <w:rPr>
          <w:rFonts w:ascii="Arial" w:hAnsi="Arial"/>
          <w:sz w:val="22"/>
        </w:rPr>
      </w:pPr>
    </w:p>
    <w:p w14:paraId="5C00CD3C" w14:textId="3DAEA38B" w:rsidR="00473A44" w:rsidRPr="00E7536E" w:rsidRDefault="00473A44" w:rsidP="00473A44">
      <w:pPr>
        <w:spacing w:line="360" w:lineRule="auto"/>
        <w:jc w:val="both"/>
        <w:rPr>
          <w:rFonts w:ascii="Arial" w:hAnsi="Arial"/>
          <w:sz w:val="22"/>
        </w:rPr>
      </w:pPr>
      <w:r w:rsidRPr="00E7536E">
        <w:rPr>
          <w:rFonts w:ascii="Arial" w:hAnsi="Arial"/>
          <w:sz w:val="22"/>
        </w:rPr>
        <w:t xml:space="preserve">Zudem </w:t>
      </w:r>
      <w:r w:rsidR="000B36CD">
        <w:rPr>
          <w:rFonts w:ascii="Arial" w:hAnsi="Arial"/>
          <w:sz w:val="22"/>
        </w:rPr>
        <w:t xml:space="preserve">ist ein </w:t>
      </w:r>
      <w:r w:rsidRPr="00E7536E">
        <w:rPr>
          <w:rFonts w:ascii="Arial" w:hAnsi="Arial"/>
          <w:sz w:val="22"/>
        </w:rPr>
        <w:t>Belegexemplar der gegebenenfalls erstellten Drucksachen (Flyer, Plakate, Broschüren und weitere Dokumentationen), visuelle</w:t>
      </w:r>
      <w:r w:rsidR="000B36CD">
        <w:rPr>
          <w:rFonts w:ascii="Arial" w:hAnsi="Arial"/>
          <w:sz w:val="22"/>
        </w:rPr>
        <w:t>n</w:t>
      </w:r>
      <w:r w:rsidRPr="00E7536E">
        <w:rPr>
          <w:rFonts w:ascii="Arial" w:hAnsi="Arial"/>
          <w:sz w:val="22"/>
        </w:rPr>
        <w:t xml:space="preserve"> Publikationen sowie Tonträger (CDs, DVDs</w:t>
      </w:r>
      <w:r w:rsidR="00757B30">
        <w:rPr>
          <w:rFonts w:ascii="Arial" w:hAnsi="Arial"/>
          <w:sz w:val="22"/>
        </w:rPr>
        <w:t>, Download-Möglichkeit</w:t>
      </w:r>
      <w:r w:rsidRPr="00E7536E">
        <w:rPr>
          <w:rFonts w:ascii="Arial" w:hAnsi="Arial"/>
          <w:sz w:val="22"/>
        </w:rPr>
        <w:t xml:space="preserve">) zu übersenden. Erstellte Drucksachen, Fotos, CDs oder Datenträger </w:t>
      </w:r>
      <w:r>
        <w:rPr>
          <w:rFonts w:ascii="Arial" w:hAnsi="Arial"/>
          <w:sz w:val="22"/>
        </w:rPr>
        <w:t>müssen</w:t>
      </w:r>
      <w:r w:rsidRPr="00E7536E">
        <w:rPr>
          <w:rFonts w:ascii="Arial" w:hAnsi="Arial"/>
          <w:sz w:val="22"/>
        </w:rPr>
        <w:t xml:space="preserve"> derart beschriftet werden, dass sie eindeutig zuzuordnen sind. </w:t>
      </w:r>
      <w:r w:rsidR="00757B30">
        <w:rPr>
          <w:rFonts w:ascii="Arial" w:hAnsi="Arial"/>
          <w:sz w:val="22"/>
        </w:rPr>
        <w:t>Zu beachten ist hier, dass d</w:t>
      </w:r>
      <w:r w:rsidRPr="00E7536E">
        <w:rPr>
          <w:rFonts w:ascii="Arial" w:hAnsi="Arial"/>
          <w:sz w:val="22"/>
        </w:rPr>
        <w:t>ie Einverständniserklärungen</w:t>
      </w:r>
      <w:r>
        <w:rPr>
          <w:rFonts w:ascii="Arial" w:hAnsi="Arial"/>
          <w:sz w:val="22"/>
        </w:rPr>
        <w:t xml:space="preserve"> der Eltern</w:t>
      </w:r>
      <w:r w:rsidRPr="00E7536E">
        <w:rPr>
          <w:rFonts w:ascii="Arial" w:hAnsi="Arial"/>
          <w:sz w:val="22"/>
        </w:rPr>
        <w:t xml:space="preserve"> </w:t>
      </w:r>
      <w:r>
        <w:rPr>
          <w:rFonts w:ascii="Arial" w:hAnsi="Arial"/>
          <w:sz w:val="22"/>
        </w:rPr>
        <w:t xml:space="preserve">bzw. des Vormunds </w:t>
      </w:r>
      <w:r w:rsidRPr="00E7536E">
        <w:rPr>
          <w:rFonts w:ascii="Arial" w:hAnsi="Arial"/>
          <w:sz w:val="22"/>
        </w:rPr>
        <w:t xml:space="preserve">zur </w:t>
      </w:r>
      <w:r>
        <w:rPr>
          <w:rFonts w:ascii="Arial" w:hAnsi="Arial"/>
          <w:sz w:val="22"/>
        </w:rPr>
        <w:t>Veröffentlichung von Fotos, Filmmaterial</w:t>
      </w:r>
      <w:r w:rsidR="000B36CD">
        <w:rPr>
          <w:rFonts w:ascii="Arial" w:hAnsi="Arial"/>
          <w:sz w:val="22"/>
        </w:rPr>
        <w:t xml:space="preserve"> oder </w:t>
      </w:r>
      <w:r>
        <w:rPr>
          <w:rFonts w:ascii="Arial" w:hAnsi="Arial"/>
          <w:sz w:val="22"/>
        </w:rPr>
        <w:t>Zitate</w:t>
      </w:r>
      <w:r w:rsidR="000B36CD">
        <w:rPr>
          <w:rFonts w:ascii="Arial" w:hAnsi="Arial"/>
          <w:sz w:val="22"/>
        </w:rPr>
        <w:t>n</w:t>
      </w:r>
      <w:r>
        <w:rPr>
          <w:rFonts w:ascii="Arial" w:hAnsi="Arial"/>
          <w:sz w:val="22"/>
        </w:rPr>
        <w:t xml:space="preserve"> der Kinder</w:t>
      </w:r>
      <w:r w:rsidRPr="00E7536E">
        <w:rPr>
          <w:rFonts w:ascii="Arial" w:hAnsi="Arial"/>
          <w:sz w:val="22"/>
        </w:rPr>
        <w:t xml:space="preserve"> </w:t>
      </w:r>
      <w:r w:rsidR="00757B30">
        <w:rPr>
          <w:rFonts w:ascii="Arial" w:hAnsi="Arial"/>
          <w:sz w:val="22"/>
        </w:rPr>
        <w:t>den</w:t>
      </w:r>
      <w:r w:rsidR="000B36CD">
        <w:rPr>
          <w:rFonts w:ascii="Arial" w:hAnsi="Arial"/>
          <w:sz w:val="22"/>
        </w:rPr>
        <w:t xml:space="preserve"> Förderorganisation vorliegen</w:t>
      </w:r>
      <w:r w:rsidR="00757B30">
        <w:rPr>
          <w:rFonts w:ascii="Arial" w:hAnsi="Arial"/>
          <w:sz w:val="22"/>
        </w:rPr>
        <w:t xml:space="preserve"> müssen (siehe Fördervereinbarung §5 Veröffentlichung und Nutzung und §7 Datenschutz)</w:t>
      </w:r>
      <w:r w:rsidRPr="00E7536E">
        <w:rPr>
          <w:rFonts w:ascii="Arial" w:hAnsi="Arial"/>
          <w:sz w:val="22"/>
        </w:rPr>
        <w:t>.</w:t>
      </w:r>
    </w:p>
    <w:p w14:paraId="25CE51B0" w14:textId="77777777" w:rsidR="00473A44" w:rsidRDefault="00473A44" w:rsidP="00473A44">
      <w:pPr>
        <w:spacing w:line="360" w:lineRule="auto"/>
        <w:jc w:val="both"/>
        <w:rPr>
          <w:rFonts w:ascii="Arial" w:hAnsi="Arial"/>
          <w:b/>
          <w:bCs/>
          <w:sz w:val="22"/>
        </w:rPr>
      </w:pPr>
    </w:p>
    <w:p w14:paraId="36D0FE53" w14:textId="012E13A2" w:rsidR="00473A44" w:rsidRPr="00757B30" w:rsidRDefault="00473A44" w:rsidP="00473A44">
      <w:pPr>
        <w:spacing w:line="360" w:lineRule="auto"/>
        <w:jc w:val="both"/>
        <w:rPr>
          <w:rFonts w:ascii="Arial" w:hAnsi="Arial"/>
          <w:b/>
          <w:bCs/>
          <w:sz w:val="22"/>
        </w:rPr>
      </w:pPr>
      <w:r w:rsidRPr="00E7536E">
        <w:rPr>
          <w:rFonts w:ascii="Arial" w:hAnsi="Arial"/>
          <w:b/>
          <w:bCs/>
          <w:sz w:val="22"/>
        </w:rPr>
        <w:t>2. Finanzbericht</w:t>
      </w:r>
    </w:p>
    <w:p w14:paraId="0AB989B3" w14:textId="6EF298B1" w:rsidR="00473A44" w:rsidRPr="00E7536E" w:rsidRDefault="00473A44" w:rsidP="00473A44">
      <w:pPr>
        <w:spacing w:line="360" w:lineRule="auto"/>
        <w:jc w:val="both"/>
        <w:rPr>
          <w:rFonts w:ascii="Arial" w:hAnsi="Arial"/>
          <w:sz w:val="22"/>
        </w:rPr>
      </w:pPr>
      <w:r w:rsidRPr="00E7536E">
        <w:rPr>
          <w:rFonts w:ascii="Arial" w:hAnsi="Arial"/>
          <w:sz w:val="22"/>
        </w:rPr>
        <w:t>Der Finanzbericht ist eine Zwischen- oder Endabrechnung, also ein zahlenmäßiger Nachweis, aus dem hervorgeht, dass die Fördermittel der TRIBUTE TO BAMBI Stiftung vollständig, zeitnah und ausschließlich für das genehmigte Projekt verwendet wurden.</w:t>
      </w:r>
    </w:p>
    <w:p w14:paraId="0AE45FD0" w14:textId="77777777" w:rsidR="00473A44" w:rsidRPr="00E7536E" w:rsidRDefault="00473A44" w:rsidP="00473A44">
      <w:pPr>
        <w:spacing w:line="360" w:lineRule="auto"/>
        <w:jc w:val="both"/>
        <w:rPr>
          <w:rFonts w:ascii="Arial" w:hAnsi="Arial"/>
          <w:sz w:val="22"/>
        </w:rPr>
      </w:pPr>
    </w:p>
    <w:p w14:paraId="763C627C" w14:textId="77777777" w:rsidR="00473A44" w:rsidRPr="00E7536E" w:rsidRDefault="00473A44" w:rsidP="00473A44">
      <w:pPr>
        <w:spacing w:line="360" w:lineRule="auto"/>
        <w:jc w:val="both"/>
        <w:rPr>
          <w:rFonts w:ascii="Arial" w:hAnsi="Arial"/>
          <w:sz w:val="22"/>
        </w:rPr>
      </w:pPr>
      <w:r w:rsidRPr="00E7536E">
        <w:rPr>
          <w:rFonts w:ascii="Arial" w:hAnsi="Arial"/>
          <w:sz w:val="22"/>
        </w:rPr>
        <w:t>Im Finanzbericht kommt es auf folgende Aspekte an:</w:t>
      </w:r>
    </w:p>
    <w:p w14:paraId="059B2A88" w14:textId="77777777" w:rsidR="00473A44" w:rsidRPr="00E7536E" w:rsidRDefault="00473A44" w:rsidP="00473A44">
      <w:pPr>
        <w:pStyle w:val="FarbigeListe-Akzent1"/>
        <w:numPr>
          <w:ilvl w:val="0"/>
          <w:numId w:val="8"/>
        </w:numPr>
        <w:spacing w:line="360" w:lineRule="auto"/>
        <w:jc w:val="both"/>
        <w:rPr>
          <w:rFonts w:ascii="Arial" w:hAnsi="Arial"/>
          <w:sz w:val="22"/>
        </w:rPr>
      </w:pPr>
      <w:r w:rsidRPr="00E7536E">
        <w:rPr>
          <w:rFonts w:ascii="Arial" w:hAnsi="Arial"/>
          <w:sz w:val="22"/>
        </w:rPr>
        <w:t xml:space="preserve">Die Schlussrechnung beziehungsweise tabellarische Auflistung muss alle Einnahmen (Fördersumme) und Ausgaben beinhalten. </w:t>
      </w:r>
    </w:p>
    <w:p w14:paraId="2CBB6412" w14:textId="0FCC46E1" w:rsidR="00473A44" w:rsidRPr="00E7536E" w:rsidRDefault="00473A44" w:rsidP="00473A44">
      <w:pPr>
        <w:pStyle w:val="FarbigeListe-Akzent1"/>
        <w:numPr>
          <w:ilvl w:val="0"/>
          <w:numId w:val="8"/>
        </w:numPr>
        <w:spacing w:line="360" w:lineRule="auto"/>
        <w:jc w:val="both"/>
        <w:rPr>
          <w:rFonts w:ascii="Arial" w:hAnsi="Arial"/>
          <w:sz w:val="22"/>
        </w:rPr>
      </w:pPr>
      <w:r w:rsidRPr="00E7536E">
        <w:rPr>
          <w:rFonts w:ascii="Arial" w:hAnsi="Arial"/>
          <w:sz w:val="22"/>
        </w:rPr>
        <w:t xml:space="preserve">Der Bezug der Ausgaben muss klar erkennbar sein, unklare Positionen wie zum Beispiel </w:t>
      </w:r>
      <w:r w:rsidR="000B36CD">
        <w:rPr>
          <w:rFonts w:ascii="Arial" w:hAnsi="Arial"/>
          <w:sz w:val="22"/>
        </w:rPr>
        <w:t>„</w:t>
      </w:r>
      <w:r w:rsidRPr="00E7536E">
        <w:rPr>
          <w:rFonts w:ascii="Arial" w:hAnsi="Arial"/>
          <w:sz w:val="22"/>
        </w:rPr>
        <w:t>sonstige Kosten</w:t>
      </w:r>
      <w:r w:rsidR="000B36CD">
        <w:rPr>
          <w:rFonts w:ascii="Arial" w:hAnsi="Arial"/>
          <w:sz w:val="22"/>
        </w:rPr>
        <w:t>“</w:t>
      </w:r>
      <w:r w:rsidRPr="00E7536E">
        <w:rPr>
          <w:rFonts w:ascii="Arial" w:hAnsi="Arial"/>
          <w:sz w:val="22"/>
        </w:rPr>
        <w:t xml:space="preserve"> sind zu vermeiden.</w:t>
      </w:r>
    </w:p>
    <w:p w14:paraId="51176B13" w14:textId="1B04F751" w:rsidR="00473A44" w:rsidRPr="00757B30" w:rsidRDefault="00473A44" w:rsidP="00473A44">
      <w:pPr>
        <w:pStyle w:val="FarbigeListe-Akzent1"/>
        <w:numPr>
          <w:ilvl w:val="0"/>
          <w:numId w:val="8"/>
        </w:numPr>
        <w:spacing w:line="360" w:lineRule="auto"/>
        <w:jc w:val="both"/>
        <w:rPr>
          <w:rFonts w:ascii="Arial" w:hAnsi="Arial"/>
          <w:sz w:val="22"/>
        </w:rPr>
      </w:pPr>
      <w:r w:rsidRPr="00E7536E">
        <w:rPr>
          <w:rFonts w:ascii="Arial" w:hAnsi="Arial"/>
          <w:sz w:val="22"/>
        </w:rPr>
        <w:t>Die vollständige und zweckentsprechende Verwendung aller Mittel ist nachzuweisen. Rückstellungen und Rücklagen in der Schlussrechnung sind nicht zulässig.</w:t>
      </w:r>
    </w:p>
    <w:p w14:paraId="110F3C27" w14:textId="2890AB01" w:rsidR="00473A44" w:rsidRPr="00E7536E" w:rsidRDefault="00473A44" w:rsidP="00473A44">
      <w:pPr>
        <w:spacing w:line="360" w:lineRule="auto"/>
        <w:jc w:val="both"/>
        <w:rPr>
          <w:rFonts w:ascii="Arial" w:hAnsi="Arial"/>
          <w:sz w:val="22"/>
        </w:rPr>
      </w:pPr>
      <w:r w:rsidRPr="00E7536E">
        <w:rPr>
          <w:rFonts w:ascii="Arial" w:hAnsi="Arial"/>
          <w:sz w:val="22"/>
        </w:rPr>
        <w:t>Stellt die Förderung durch die TRIBUTE TO BAMBI Stiftung eine Teilfinanzierung dar, muss sich der Finanzbericht auf das ganze Projekt erstrecken. Belege sind nicht einzureichen, sondern zehn Jahre aufzubewahren</w:t>
      </w:r>
      <w:r>
        <w:rPr>
          <w:rFonts w:ascii="Arial" w:hAnsi="Arial"/>
          <w:sz w:val="22"/>
        </w:rPr>
        <w:t>.</w:t>
      </w:r>
      <w:r w:rsidRPr="00E7536E">
        <w:rPr>
          <w:rFonts w:ascii="Arial" w:hAnsi="Arial"/>
          <w:sz w:val="22"/>
        </w:rPr>
        <w:t xml:space="preserve"> Kopien können von der TRIBUTE TO BAMBI Stiftung gesondert angefordert werden.</w:t>
      </w:r>
    </w:p>
    <w:p w14:paraId="10835BC5" w14:textId="77777777" w:rsidR="00473A44" w:rsidRPr="00E7536E" w:rsidRDefault="00473A44" w:rsidP="00473A44">
      <w:pPr>
        <w:spacing w:line="360" w:lineRule="auto"/>
        <w:jc w:val="both"/>
        <w:outlineLvl w:val="0"/>
        <w:rPr>
          <w:rFonts w:ascii="Arial" w:hAnsi="Arial"/>
          <w:b/>
          <w:sz w:val="22"/>
        </w:rPr>
      </w:pPr>
      <w:r w:rsidRPr="00E7536E">
        <w:rPr>
          <w:rFonts w:ascii="Arial" w:hAnsi="Arial"/>
          <w:b/>
          <w:sz w:val="22"/>
        </w:rPr>
        <w:br w:type="page"/>
      </w:r>
      <w:r w:rsidRPr="00E7536E">
        <w:rPr>
          <w:rFonts w:ascii="Arial" w:hAnsi="Arial"/>
          <w:b/>
          <w:sz w:val="22"/>
        </w:rPr>
        <w:lastRenderedPageBreak/>
        <w:t>EMPFÄNGER DER FÖRDERMITTEL</w:t>
      </w:r>
    </w:p>
    <w:p w14:paraId="1A643F81" w14:textId="77777777" w:rsidR="00473A44" w:rsidRPr="00E7536E" w:rsidRDefault="00473A44" w:rsidP="00473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066"/>
        <w:gridCol w:w="5990"/>
      </w:tblGrid>
      <w:tr w:rsidR="00473A44" w:rsidRPr="00E7536E" w14:paraId="58831A8E" w14:textId="77777777">
        <w:tc>
          <w:tcPr>
            <w:tcW w:w="3085" w:type="dxa"/>
          </w:tcPr>
          <w:p w14:paraId="12E4EE6A" w14:textId="77777777" w:rsidR="00473A44" w:rsidRPr="00E7536E" w:rsidRDefault="00473A44" w:rsidP="00473A44">
            <w:pPr>
              <w:rPr>
                <w:rFonts w:ascii="Arial" w:hAnsi="Arial"/>
                <w:sz w:val="22"/>
              </w:rPr>
            </w:pPr>
            <w:r w:rsidRPr="00E7536E">
              <w:rPr>
                <w:rFonts w:ascii="Arial" w:hAnsi="Arial"/>
                <w:sz w:val="22"/>
              </w:rPr>
              <w:t>Logo:</w:t>
            </w:r>
          </w:p>
        </w:tc>
        <w:tc>
          <w:tcPr>
            <w:tcW w:w="6121" w:type="dxa"/>
          </w:tcPr>
          <w:p w14:paraId="739B14F9" w14:textId="77777777" w:rsidR="00473A44" w:rsidRPr="00E7536E" w:rsidRDefault="00473A44" w:rsidP="00473A44">
            <w:pPr>
              <w:rPr>
                <w:rFonts w:ascii="Arial" w:hAnsi="Arial"/>
                <w:sz w:val="22"/>
              </w:rPr>
            </w:pPr>
          </w:p>
          <w:p w14:paraId="1F8084B4" w14:textId="77777777" w:rsidR="00473A44" w:rsidRPr="00E7536E" w:rsidRDefault="00473A44" w:rsidP="00473A44">
            <w:pPr>
              <w:rPr>
                <w:rFonts w:ascii="Arial" w:hAnsi="Arial"/>
                <w:sz w:val="22"/>
              </w:rPr>
            </w:pPr>
          </w:p>
          <w:p w14:paraId="206FA4C4" w14:textId="77777777" w:rsidR="00473A44" w:rsidRPr="00E7536E" w:rsidRDefault="00473A44" w:rsidP="00473A44">
            <w:pPr>
              <w:rPr>
                <w:rFonts w:ascii="Arial" w:hAnsi="Arial"/>
                <w:sz w:val="22"/>
              </w:rPr>
            </w:pPr>
          </w:p>
          <w:p w14:paraId="7610AF98" w14:textId="77777777" w:rsidR="00473A44" w:rsidRPr="00E7536E" w:rsidRDefault="00473A44" w:rsidP="00473A44">
            <w:pPr>
              <w:rPr>
                <w:rFonts w:ascii="Arial" w:hAnsi="Arial"/>
                <w:sz w:val="22"/>
              </w:rPr>
            </w:pPr>
          </w:p>
          <w:p w14:paraId="792D437D" w14:textId="77777777" w:rsidR="00473A44" w:rsidRPr="00E7536E" w:rsidRDefault="00473A44" w:rsidP="00473A44">
            <w:pPr>
              <w:rPr>
                <w:rFonts w:ascii="Arial" w:hAnsi="Arial"/>
                <w:sz w:val="22"/>
              </w:rPr>
            </w:pPr>
          </w:p>
        </w:tc>
      </w:tr>
      <w:tr w:rsidR="00473A44" w:rsidRPr="00E7536E" w14:paraId="6F0E5511" w14:textId="77777777">
        <w:tc>
          <w:tcPr>
            <w:tcW w:w="3085" w:type="dxa"/>
          </w:tcPr>
          <w:p w14:paraId="389E9513" w14:textId="77777777" w:rsidR="00473A44" w:rsidRPr="00E7536E" w:rsidRDefault="00473A44" w:rsidP="00473A44">
            <w:pPr>
              <w:rPr>
                <w:rFonts w:ascii="Arial" w:hAnsi="Arial"/>
                <w:sz w:val="22"/>
              </w:rPr>
            </w:pPr>
            <w:r w:rsidRPr="00E7536E">
              <w:rPr>
                <w:rFonts w:ascii="Arial" w:hAnsi="Arial"/>
                <w:sz w:val="22"/>
              </w:rPr>
              <w:t>Name</w:t>
            </w:r>
            <w:r>
              <w:rPr>
                <w:rFonts w:ascii="Arial" w:hAnsi="Arial"/>
                <w:sz w:val="22"/>
              </w:rPr>
              <w:t xml:space="preserve"> und Rechtsform</w:t>
            </w:r>
            <w:r w:rsidRPr="00E7536E">
              <w:rPr>
                <w:rFonts w:ascii="Arial" w:hAnsi="Arial"/>
                <w:sz w:val="22"/>
              </w:rPr>
              <w:t>:</w:t>
            </w:r>
          </w:p>
        </w:tc>
        <w:tc>
          <w:tcPr>
            <w:tcW w:w="6121" w:type="dxa"/>
          </w:tcPr>
          <w:p w14:paraId="36C9CB6D" w14:textId="77777777" w:rsidR="00473A44" w:rsidRPr="00E7536E" w:rsidRDefault="00473A44" w:rsidP="00473A44">
            <w:pPr>
              <w:rPr>
                <w:rFonts w:ascii="Arial" w:hAnsi="Arial"/>
                <w:sz w:val="22"/>
              </w:rPr>
            </w:pPr>
          </w:p>
          <w:p w14:paraId="768DE00C" w14:textId="77777777" w:rsidR="00473A44" w:rsidRPr="00E7536E" w:rsidRDefault="00473A44" w:rsidP="00473A44">
            <w:pPr>
              <w:rPr>
                <w:rFonts w:ascii="Arial" w:hAnsi="Arial"/>
                <w:sz w:val="22"/>
              </w:rPr>
            </w:pPr>
          </w:p>
          <w:p w14:paraId="3BD92931" w14:textId="77777777" w:rsidR="00473A44" w:rsidRPr="00E7536E" w:rsidRDefault="00473A44" w:rsidP="00473A44">
            <w:pPr>
              <w:rPr>
                <w:rFonts w:ascii="Arial" w:hAnsi="Arial"/>
                <w:sz w:val="22"/>
              </w:rPr>
            </w:pPr>
          </w:p>
          <w:p w14:paraId="150E07F5" w14:textId="77777777" w:rsidR="00473A44" w:rsidRPr="00E7536E" w:rsidRDefault="00473A44" w:rsidP="00473A44">
            <w:pPr>
              <w:rPr>
                <w:rFonts w:ascii="Arial" w:hAnsi="Arial"/>
                <w:sz w:val="22"/>
              </w:rPr>
            </w:pPr>
          </w:p>
          <w:p w14:paraId="5653FC99" w14:textId="77777777" w:rsidR="00473A44" w:rsidRPr="00E7536E" w:rsidRDefault="00473A44" w:rsidP="00473A44">
            <w:pPr>
              <w:rPr>
                <w:rFonts w:ascii="Arial" w:hAnsi="Arial"/>
                <w:sz w:val="22"/>
              </w:rPr>
            </w:pPr>
          </w:p>
        </w:tc>
      </w:tr>
      <w:tr w:rsidR="00473A44" w:rsidRPr="00E7536E" w14:paraId="4D34212B" w14:textId="77777777">
        <w:tc>
          <w:tcPr>
            <w:tcW w:w="3085" w:type="dxa"/>
          </w:tcPr>
          <w:p w14:paraId="13E26510" w14:textId="77777777" w:rsidR="00473A44" w:rsidRPr="00E7536E" w:rsidRDefault="00473A44" w:rsidP="00473A44">
            <w:pPr>
              <w:rPr>
                <w:rFonts w:ascii="Arial" w:hAnsi="Arial"/>
                <w:sz w:val="22"/>
              </w:rPr>
            </w:pPr>
            <w:r>
              <w:rPr>
                <w:rFonts w:ascii="Arial" w:hAnsi="Arial"/>
                <w:sz w:val="22"/>
              </w:rPr>
              <w:t>Wirkungsort:</w:t>
            </w:r>
          </w:p>
        </w:tc>
        <w:tc>
          <w:tcPr>
            <w:tcW w:w="6121" w:type="dxa"/>
          </w:tcPr>
          <w:p w14:paraId="6F4BE243" w14:textId="77777777" w:rsidR="00473A44" w:rsidRPr="00E7536E" w:rsidRDefault="00473A44" w:rsidP="00473A44">
            <w:pPr>
              <w:rPr>
                <w:rFonts w:ascii="Arial" w:hAnsi="Arial"/>
                <w:sz w:val="22"/>
              </w:rPr>
            </w:pPr>
          </w:p>
        </w:tc>
      </w:tr>
      <w:tr w:rsidR="00473A44" w:rsidRPr="00E7536E" w14:paraId="41F948AF" w14:textId="77777777">
        <w:tc>
          <w:tcPr>
            <w:tcW w:w="3085" w:type="dxa"/>
          </w:tcPr>
          <w:p w14:paraId="63E96023" w14:textId="77777777" w:rsidR="00473A44" w:rsidRPr="00E7536E" w:rsidRDefault="00473A44" w:rsidP="00473A44">
            <w:pPr>
              <w:rPr>
                <w:rFonts w:ascii="Arial" w:hAnsi="Arial"/>
                <w:sz w:val="22"/>
              </w:rPr>
            </w:pPr>
            <w:r w:rsidRPr="00E7536E">
              <w:rPr>
                <w:rFonts w:ascii="Arial" w:hAnsi="Arial"/>
                <w:sz w:val="22"/>
              </w:rPr>
              <w:t>Anschrift:</w:t>
            </w:r>
          </w:p>
        </w:tc>
        <w:tc>
          <w:tcPr>
            <w:tcW w:w="6121" w:type="dxa"/>
          </w:tcPr>
          <w:p w14:paraId="0B19FFAD" w14:textId="77777777" w:rsidR="00473A44" w:rsidRPr="00E7536E" w:rsidRDefault="00473A44" w:rsidP="00473A44">
            <w:pPr>
              <w:rPr>
                <w:rFonts w:ascii="Arial" w:hAnsi="Arial"/>
                <w:sz w:val="22"/>
              </w:rPr>
            </w:pPr>
          </w:p>
          <w:p w14:paraId="7F7244F8" w14:textId="77777777" w:rsidR="00473A44" w:rsidRPr="00E7536E" w:rsidRDefault="00473A44" w:rsidP="00473A44">
            <w:pPr>
              <w:rPr>
                <w:rFonts w:ascii="Arial" w:hAnsi="Arial"/>
                <w:sz w:val="22"/>
              </w:rPr>
            </w:pPr>
          </w:p>
          <w:p w14:paraId="5DCCD5FA" w14:textId="77777777" w:rsidR="00473A44" w:rsidRPr="00E7536E" w:rsidRDefault="00473A44" w:rsidP="00473A44">
            <w:pPr>
              <w:rPr>
                <w:rFonts w:ascii="Arial" w:hAnsi="Arial"/>
                <w:sz w:val="22"/>
              </w:rPr>
            </w:pPr>
          </w:p>
          <w:p w14:paraId="1639C9A4" w14:textId="77777777" w:rsidR="00473A44" w:rsidRPr="00E7536E" w:rsidRDefault="00473A44" w:rsidP="00473A44">
            <w:pPr>
              <w:rPr>
                <w:rFonts w:ascii="Arial" w:hAnsi="Arial"/>
                <w:sz w:val="22"/>
              </w:rPr>
            </w:pPr>
          </w:p>
        </w:tc>
      </w:tr>
      <w:tr w:rsidR="00473A44" w:rsidRPr="00E7536E" w14:paraId="26968EC0" w14:textId="77777777">
        <w:tc>
          <w:tcPr>
            <w:tcW w:w="3085" w:type="dxa"/>
          </w:tcPr>
          <w:p w14:paraId="13662C95" w14:textId="0653854C" w:rsidR="00473A44" w:rsidRPr="00E7536E" w:rsidRDefault="00473A44" w:rsidP="00473A44">
            <w:pPr>
              <w:tabs>
                <w:tab w:val="left" w:pos="2114"/>
              </w:tabs>
              <w:rPr>
                <w:rFonts w:ascii="Arial" w:hAnsi="Arial"/>
                <w:sz w:val="22"/>
              </w:rPr>
            </w:pPr>
            <w:r>
              <w:rPr>
                <w:rFonts w:ascii="Arial" w:hAnsi="Arial"/>
                <w:sz w:val="22"/>
              </w:rPr>
              <w:t>Gesetzlicher Vertreter</w:t>
            </w:r>
            <w:r w:rsidR="008477D7">
              <w:rPr>
                <w:rFonts w:ascii="Arial" w:hAnsi="Arial"/>
                <w:sz w:val="22"/>
              </w:rPr>
              <w:t>:in</w:t>
            </w:r>
            <w:r>
              <w:rPr>
                <w:rFonts w:ascii="Arial" w:hAnsi="Arial"/>
                <w:sz w:val="22"/>
              </w:rPr>
              <w:t xml:space="preserve"> (Name und Funktion):</w:t>
            </w:r>
          </w:p>
        </w:tc>
        <w:tc>
          <w:tcPr>
            <w:tcW w:w="6121" w:type="dxa"/>
          </w:tcPr>
          <w:p w14:paraId="51C8FCC9" w14:textId="77777777" w:rsidR="00473A44" w:rsidRPr="00E7536E" w:rsidRDefault="00473A44" w:rsidP="00473A44">
            <w:pPr>
              <w:rPr>
                <w:rFonts w:ascii="Arial" w:hAnsi="Arial"/>
                <w:sz w:val="22"/>
              </w:rPr>
            </w:pPr>
          </w:p>
        </w:tc>
      </w:tr>
      <w:tr w:rsidR="00473A44" w:rsidRPr="00E7536E" w14:paraId="451D36E3" w14:textId="77777777">
        <w:tc>
          <w:tcPr>
            <w:tcW w:w="3085" w:type="dxa"/>
          </w:tcPr>
          <w:p w14:paraId="78EF2C85" w14:textId="31FE787F" w:rsidR="00473A44" w:rsidRPr="00E7536E" w:rsidRDefault="00473A44" w:rsidP="00473A44">
            <w:pPr>
              <w:rPr>
                <w:rFonts w:ascii="Arial" w:hAnsi="Arial"/>
                <w:sz w:val="22"/>
              </w:rPr>
            </w:pPr>
            <w:r w:rsidRPr="00144FA9">
              <w:rPr>
                <w:rFonts w:ascii="Arial" w:hAnsi="Arial"/>
                <w:sz w:val="22"/>
              </w:rPr>
              <w:t>Ansprechpartner</w:t>
            </w:r>
            <w:r w:rsidR="008477D7">
              <w:rPr>
                <w:rFonts w:ascii="Arial" w:hAnsi="Arial"/>
                <w:sz w:val="22"/>
              </w:rPr>
              <w:t>:in</w:t>
            </w:r>
            <w:r>
              <w:rPr>
                <w:rFonts w:ascii="Arial" w:hAnsi="Arial"/>
                <w:sz w:val="22"/>
              </w:rPr>
              <w:t xml:space="preserve"> (Name und Funktion)</w:t>
            </w:r>
            <w:r w:rsidRPr="00144FA9">
              <w:rPr>
                <w:rFonts w:ascii="Arial" w:hAnsi="Arial"/>
                <w:sz w:val="22"/>
              </w:rPr>
              <w:t>:</w:t>
            </w:r>
          </w:p>
        </w:tc>
        <w:tc>
          <w:tcPr>
            <w:tcW w:w="6121" w:type="dxa"/>
          </w:tcPr>
          <w:p w14:paraId="0A8BE32E" w14:textId="77777777" w:rsidR="00473A44" w:rsidRPr="00E7536E" w:rsidRDefault="00473A44" w:rsidP="00473A44">
            <w:pPr>
              <w:rPr>
                <w:rFonts w:ascii="Arial" w:hAnsi="Arial"/>
                <w:sz w:val="22"/>
              </w:rPr>
            </w:pPr>
          </w:p>
          <w:p w14:paraId="33970EBD" w14:textId="77777777" w:rsidR="00473A44" w:rsidRPr="00E7536E" w:rsidRDefault="00473A44" w:rsidP="00473A44">
            <w:pPr>
              <w:rPr>
                <w:rFonts w:ascii="Arial" w:hAnsi="Arial"/>
                <w:sz w:val="22"/>
              </w:rPr>
            </w:pPr>
          </w:p>
        </w:tc>
      </w:tr>
      <w:tr w:rsidR="00473A44" w:rsidRPr="00E7536E" w14:paraId="5F96B300" w14:textId="77777777">
        <w:tc>
          <w:tcPr>
            <w:tcW w:w="3085" w:type="dxa"/>
          </w:tcPr>
          <w:p w14:paraId="0CCF6E39" w14:textId="0A61623A" w:rsidR="00473A44" w:rsidRPr="00E7536E" w:rsidRDefault="00473A44" w:rsidP="00473A44">
            <w:pPr>
              <w:rPr>
                <w:rFonts w:ascii="Arial" w:hAnsi="Arial"/>
                <w:sz w:val="22"/>
              </w:rPr>
            </w:pPr>
            <w:r w:rsidRPr="00E7536E">
              <w:rPr>
                <w:rFonts w:ascii="Arial" w:hAnsi="Arial"/>
                <w:sz w:val="22"/>
              </w:rPr>
              <w:t>Telefon:</w:t>
            </w:r>
          </w:p>
        </w:tc>
        <w:tc>
          <w:tcPr>
            <w:tcW w:w="6121" w:type="dxa"/>
          </w:tcPr>
          <w:p w14:paraId="0CC42653" w14:textId="77777777" w:rsidR="00473A44" w:rsidRPr="00E7536E" w:rsidRDefault="00473A44" w:rsidP="00473A44">
            <w:pPr>
              <w:rPr>
                <w:rFonts w:ascii="Arial" w:hAnsi="Arial"/>
                <w:sz w:val="22"/>
              </w:rPr>
            </w:pPr>
          </w:p>
          <w:p w14:paraId="5BFEF8AC" w14:textId="77777777" w:rsidR="00473A44" w:rsidRPr="00E7536E" w:rsidRDefault="00473A44" w:rsidP="00473A44">
            <w:pPr>
              <w:rPr>
                <w:rFonts w:ascii="Arial" w:hAnsi="Arial"/>
                <w:sz w:val="22"/>
              </w:rPr>
            </w:pPr>
          </w:p>
        </w:tc>
      </w:tr>
      <w:tr w:rsidR="00473A44" w:rsidRPr="00E7536E" w14:paraId="73CE7442" w14:textId="77777777">
        <w:tc>
          <w:tcPr>
            <w:tcW w:w="3085" w:type="dxa"/>
          </w:tcPr>
          <w:p w14:paraId="335E0302" w14:textId="77777777" w:rsidR="00473A44" w:rsidRPr="00E7536E" w:rsidRDefault="00473A44" w:rsidP="00473A44">
            <w:pPr>
              <w:rPr>
                <w:rFonts w:ascii="Arial" w:hAnsi="Arial"/>
                <w:sz w:val="22"/>
              </w:rPr>
            </w:pPr>
            <w:r w:rsidRPr="00E7536E">
              <w:rPr>
                <w:rFonts w:ascii="Arial" w:hAnsi="Arial"/>
                <w:sz w:val="22"/>
              </w:rPr>
              <w:t>E-Mail:</w:t>
            </w:r>
          </w:p>
        </w:tc>
        <w:tc>
          <w:tcPr>
            <w:tcW w:w="6121" w:type="dxa"/>
          </w:tcPr>
          <w:p w14:paraId="38A62ECE" w14:textId="77777777" w:rsidR="00473A44" w:rsidRPr="00E7536E" w:rsidRDefault="00473A44" w:rsidP="00473A44">
            <w:pPr>
              <w:rPr>
                <w:rFonts w:ascii="Arial" w:hAnsi="Arial"/>
                <w:sz w:val="22"/>
              </w:rPr>
            </w:pPr>
          </w:p>
          <w:p w14:paraId="5A5E6ED3" w14:textId="77777777" w:rsidR="00473A44" w:rsidRPr="00E7536E" w:rsidRDefault="00473A44" w:rsidP="00473A44">
            <w:pPr>
              <w:rPr>
                <w:rFonts w:ascii="Arial" w:hAnsi="Arial"/>
                <w:sz w:val="22"/>
              </w:rPr>
            </w:pPr>
          </w:p>
        </w:tc>
      </w:tr>
      <w:tr w:rsidR="00473A44" w:rsidRPr="00E7536E" w14:paraId="05B866DF" w14:textId="77777777">
        <w:tc>
          <w:tcPr>
            <w:tcW w:w="3085" w:type="dxa"/>
          </w:tcPr>
          <w:p w14:paraId="524EFF7D" w14:textId="77777777" w:rsidR="00473A44" w:rsidRPr="00E7536E" w:rsidRDefault="00473A44" w:rsidP="00473A44">
            <w:pPr>
              <w:rPr>
                <w:rFonts w:ascii="Arial" w:hAnsi="Arial"/>
                <w:sz w:val="22"/>
              </w:rPr>
            </w:pPr>
            <w:r w:rsidRPr="00E7536E">
              <w:rPr>
                <w:rFonts w:ascii="Arial" w:hAnsi="Arial"/>
                <w:sz w:val="22"/>
              </w:rPr>
              <w:t>Website:</w:t>
            </w:r>
          </w:p>
        </w:tc>
        <w:tc>
          <w:tcPr>
            <w:tcW w:w="6121" w:type="dxa"/>
          </w:tcPr>
          <w:p w14:paraId="3BAC2D76" w14:textId="77777777" w:rsidR="00473A44" w:rsidRPr="00E7536E" w:rsidRDefault="00473A44" w:rsidP="00473A44">
            <w:pPr>
              <w:rPr>
                <w:rFonts w:ascii="Arial" w:hAnsi="Arial"/>
                <w:sz w:val="22"/>
              </w:rPr>
            </w:pPr>
          </w:p>
          <w:p w14:paraId="5758D38B" w14:textId="77777777" w:rsidR="00473A44" w:rsidRPr="00E7536E" w:rsidRDefault="00473A44" w:rsidP="00473A44">
            <w:pPr>
              <w:rPr>
                <w:rFonts w:ascii="Arial" w:hAnsi="Arial"/>
                <w:sz w:val="22"/>
              </w:rPr>
            </w:pPr>
          </w:p>
        </w:tc>
      </w:tr>
      <w:tr w:rsidR="00473A44" w:rsidRPr="00E7536E" w14:paraId="6AEC7040" w14:textId="77777777">
        <w:tc>
          <w:tcPr>
            <w:tcW w:w="3085" w:type="dxa"/>
          </w:tcPr>
          <w:p w14:paraId="0E4F37A8" w14:textId="77777777" w:rsidR="00473A44" w:rsidRDefault="00473A44" w:rsidP="00473A44">
            <w:pPr>
              <w:rPr>
                <w:rFonts w:ascii="Arial" w:hAnsi="Arial"/>
                <w:sz w:val="22"/>
              </w:rPr>
            </w:pPr>
            <w:r>
              <w:rPr>
                <w:rFonts w:ascii="Arial" w:hAnsi="Arial"/>
                <w:sz w:val="22"/>
              </w:rPr>
              <w:t>Förderkategorie:</w:t>
            </w:r>
          </w:p>
          <w:p w14:paraId="1016D5D1" w14:textId="77777777" w:rsidR="00473A44" w:rsidRPr="00E7536E" w:rsidRDefault="00473A44" w:rsidP="00473A44">
            <w:pPr>
              <w:rPr>
                <w:rFonts w:ascii="Arial" w:hAnsi="Arial"/>
                <w:sz w:val="22"/>
              </w:rPr>
            </w:pPr>
          </w:p>
        </w:tc>
        <w:tc>
          <w:tcPr>
            <w:tcW w:w="6121" w:type="dxa"/>
          </w:tcPr>
          <w:p w14:paraId="571565BA" w14:textId="77777777" w:rsidR="00473A44" w:rsidRPr="00E7536E" w:rsidRDefault="00473A44" w:rsidP="00473A44">
            <w:pPr>
              <w:rPr>
                <w:rFonts w:ascii="Arial" w:hAnsi="Arial"/>
                <w:sz w:val="22"/>
              </w:rPr>
            </w:pPr>
          </w:p>
        </w:tc>
      </w:tr>
      <w:tr w:rsidR="00473A44" w:rsidRPr="00E7536E" w14:paraId="68C90C33" w14:textId="77777777">
        <w:tc>
          <w:tcPr>
            <w:tcW w:w="3085" w:type="dxa"/>
          </w:tcPr>
          <w:p w14:paraId="0B9B45BC" w14:textId="77777777" w:rsidR="00473A44" w:rsidRDefault="00473A44" w:rsidP="00473A44">
            <w:pPr>
              <w:rPr>
                <w:rFonts w:ascii="Arial" w:hAnsi="Arial"/>
                <w:sz w:val="22"/>
              </w:rPr>
            </w:pPr>
            <w:r>
              <w:rPr>
                <w:rFonts w:ascii="Arial" w:hAnsi="Arial"/>
                <w:sz w:val="22"/>
              </w:rPr>
              <w:t>Zweckgebundene Förderung laut Fördervereinbarung:</w:t>
            </w:r>
          </w:p>
          <w:p w14:paraId="5ECEE1C9" w14:textId="77777777" w:rsidR="00473A44" w:rsidRDefault="00473A44" w:rsidP="00473A44">
            <w:pPr>
              <w:rPr>
                <w:rFonts w:ascii="Arial" w:hAnsi="Arial"/>
                <w:sz w:val="22"/>
              </w:rPr>
            </w:pPr>
          </w:p>
        </w:tc>
        <w:tc>
          <w:tcPr>
            <w:tcW w:w="6121" w:type="dxa"/>
          </w:tcPr>
          <w:p w14:paraId="41B8C778" w14:textId="77777777" w:rsidR="00473A44" w:rsidRPr="00E7536E" w:rsidRDefault="00473A44" w:rsidP="00473A44">
            <w:pPr>
              <w:rPr>
                <w:rFonts w:ascii="Arial" w:hAnsi="Arial"/>
                <w:sz w:val="22"/>
              </w:rPr>
            </w:pPr>
          </w:p>
        </w:tc>
      </w:tr>
      <w:tr w:rsidR="00473A44" w:rsidRPr="00E7536E" w14:paraId="48514CB1" w14:textId="77777777">
        <w:tc>
          <w:tcPr>
            <w:tcW w:w="3085" w:type="dxa"/>
          </w:tcPr>
          <w:p w14:paraId="03E5F6EB" w14:textId="77777777" w:rsidR="00473A44" w:rsidRDefault="00473A44" w:rsidP="00473A44">
            <w:pPr>
              <w:rPr>
                <w:rFonts w:ascii="Arial" w:hAnsi="Arial"/>
                <w:sz w:val="22"/>
              </w:rPr>
            </w:pPr>
            <w:r>
              <w:rPr>
                <w:rFonts w:ascii="Arial" w:hAnsi="Arial"/>
                <w:sz w:val="22"/>
              </w:rPr>
              <w:t>Genehmigte Fördersumme:</w:t>
            </w:r>
          </w:p>
          <w:p w14:paraId="283E488D" w14:textId="77777777" w:rsidR="00473A44" w:rsidRDefault="00473A44" w:rsidP="00473A44">
            <w:pPr>
              <w:rPr>
                <w:rFonts w:ascii="Arial" w:hAnsi="Arial"/>
                <w:sz w:val="22"/>
              </w:rPr>
            </w:pPr>
          </w:p>
        </w:tc>
        <w:tc>
          <w:tcPr>
            <w:tcW w:w="6121" w:type="dxa"/>
          </w:tcPr>
          <w:p w14:paraId="7871FF05" w14:textId="77777777" w:rsidR="00473A44" w:rsidRPr="00E7536E" w:rsidRDefault="00473A44" w:rsidP="00473A44">
            <w:pPr>
              <w:rPr>
                <w:rFonts w:ascii="Arial" w:hAnsi="Arial"/>
                <w:sz w:val="22"/>
              </w:rPr>
            </w:pPr>
          </w:p>
        </w:tc>
      </w:tr>
    </w:tbl>
    <w:p w14:paraId="71F7EF19" w14:textId="77777777" w:rsidR="00473A44" w:rsidRPr="00E7536E" w:rsidRDefault="00473A44" w:rsidP="00473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
          <w:sz w:val="22"/>
        </w:rPr>
      </w:pPr>
      <w:r w:rsidRPr="00E7536E">
        <w:rPr>
          <w:rFonts w:ascii="Arial" w:hAnsi="Arial"/>
          <w:sz w:val="22"/>
        </w:rPr>
        <w:br w:type="page"/>
      </w:r>
      <w:r w:rsidRPr="00E7536E">
        <w:rPr>
          <w:rFonts w:ascii="Arial" w:hAnsi="Arial"/>
          <w:b/>
          <w:sz w:val="22"/>
        </w:rPr>
        <w:lastRenderedPageBreak/>
        <w:t>SACHBERICHT</w:t>
      </w:r>
    </w:p>
    <w:p w14:paraId="4F9C9941" w14:textId="77777777" w:rsidR="00473A44" w:rsidRPr="00E7536E" w:rsidRDefault="00473A44" w:rsidP="00473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5B0202A"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10CEC506"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676941E2"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C11589D"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50814CE3"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0B6F6FBE"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D1E863E"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2710D789"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C296288"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6AB5EB59"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60129D68"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52D8416"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7E3109A5"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3A4BEDFC"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0DF5BDE2"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278238B5"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9C634AC"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53DF77CF"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3F042B6C"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1E02A54E"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668C575B"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31003CD7"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712AC477"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10C00A8F"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3261D735"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6E89DC20"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39CEA997"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84CEA56"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9C6AEF9"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6633561B"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5A7B26DE"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18F036A"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2682E183"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06121691"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7EF86016"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198B1AAA"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088AAA2D"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AAF3F96"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0274305"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3D42F560"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CCC468E"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53BB97E4"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5EBEEBA7"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5D636019" w14:textId="77777777" w:rsidR="00473A44"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86A97A4" w14:textId="77777777" w:rsidR="00473A44"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3C485262" w14:textId="77777777" w:rsidR="00473A44"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3D8D5158" w14:textId="77777777" w:rsidR="00473A44"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71766B57" w14:textId="77777777" w:rsidR="00473A44"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6700E8A8" w14:textId="77777777" w:rsidR="00473A44"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28EA5F35"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4253367E"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0D5E4922"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75284A28" w14:textId="77777777" w:rsidR="00473A44" w:rsidRPr="00E7536E" w:rsidRDefault="00473A44" w:rsidP="00473A4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25B1D233" w14:textId="77777777" w:rsidR="00473A44" w:rsidRPr="00E7536E" w:rsidRDefault="00473A44" w:rsidP="00473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31D9B722" w14:textId="77777777" w:rsidR="00473A44" w:rsidRPr="00E7536E" w:rsidRDefault="00473A44" w:rsidP="00473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outlineLvl w:val="0"/>
        <w:rPr>
          <w:rFonts w:ascii="Arial" w:hAnsi="Arial" w:cs="Arial"/>
          <w:color w:val="000000"/>
          <w:sz w:val="22"/>
          <w:szCs w:val="19"/>
          <w:lang w:eastAsia="de-DE"/>
        </w:rPr>
      </w:pPr>
      <w:r>
        <w:rPr>
          <w:rFonts w:ascii="Arial" w:hAnsi="Arial"/>
          <w:b/>
          <w:sz w:val="22"/>
        </w:rPr>
        <w:br w:type="page"/>
      </w:r>
      <w:r w:rsidRPr="00E7536E">
        <w:rPr>
          <w:rFonts w:ascii="Arial" w:hAnsi="Arial" w:cs="Arial"/>
          <w:color w:val="000000"/>
          <w:sz w:val="22"/>
          <w:szCs w:val="19"/>
          <w:lang w:eastAsia="de-DE"/>
        </w:rPr>
        <w:lastRenderedPageBreak/>
        <w:t xml:space="preserve">Ich versichere die Richtigkeit der im Sach- und Finanzbericht und </w:t>
      </w:r>
      <w:r>
        <w:rPr>
          <w:rFonts w:ascii="Arial" w:hAnsi="Arial" w:cs="Arial"/>
          <w:color w:val="000000"/>
          <w:sz w:val="22"/>
          <w:szCs w:val="19"/>
          <w:lang w:eastAsia="de-DE"/>
        </w:rPr>
        <w:t xml:space="preserve">in </w:t>
      </w:r>
      <w:r w:rsidRPr="00E7536E">
        <w:rPr>
          <w:rFonts w:ascii="Arial" w:hAnsi="Arial" w:cs="Arial"/>
          <w:color w:val="000000"/>
          <w:sz w:val="22"/>
          <w:szCs w:val="19"/>
          <w:lang w:eastAsia="de-DE"/>
        </w:rPr>
        <w:t>den sonstigen Anlagen gemachten Angaben.</w:t>
      </w:r>
      <w:r>
        <w:rPr>
          <w:rFonts w:ascii="Arial" w:hAnsi="Arial" w:cs="Arial"/>
          <w:color w:val="000000"/>
          <w:sz w:val="22"/>
          <w:szCs w:val="19"/>
          <w:lang w:eastAsia="de-DE"/>
        </w:rPr>
        <w:t xml:space="preserve"> </w:t>
      </w:r>
      <w:r w:rsidRPr="00E7536E">
        <w:rPr>
          <w:rFonts w:ascii="Arial" w:hAnsi="Arial" w:cs="Arial"/>
          <w:color w:val="000000"/>
          <w:sz w:val="22"/>
          <w:szCs w:val="19"/>
          <w:lang w:eastAsia="de-DE"/>
        </w:rPr>
        <w:t>Ich bestätige, dass alle Ausgaben sachlich notwendig waren. Die Originalbelege wurden geprüft und stimmen mit der Abrechnung überein. Sämtliche Belege bewahren wir den gesetzlichen Bestimmungen entsprechend auf und gewähren bei Bedarf Einsicht.</w:t>
      </w:r>
    </w:p>
    <w:p w14:paraId="08536D92" w14:textId="77777777" w:rsidR="00473A44" w:rsidRPr="00E7536E" w:rsidRDefault="00473A44" w:rsidP="00473A44">
      <w:pPr>
        <w:spacing w:line="360" w:lineRule="auto"/>
        <w:jc w:val="both"/>
        <w:rPr>
          <w:rFonts w:ascii="Arial" w:hAnsi="Arial" w:cs="Arial"/>
          <w:color w:val="000000"/>
          <w:sz w:val="22"/>
          <w:szCs w:val="19"/>
          <w:lang w:eastAsia="de-DE"/>
        </w:rPr>
      </w:pPr>
    </w:p>
    <w:p w14:paraId="039F21D4" w14:textId="77777777" w:rsidR="00473A44" w:rsidRPr="00E7536E" w:rsidRDefault="00473A44" w:rsidP="00473A44">
      <w:pPr>
        <w:spacing w:line="360" w:lineRule="auto"/>
        <w:jc w:val="both"/>
        <w:rPr>
          <w:rFonts w:ascii="Arial" w:hAnsi="Arial" w:cs="Arial"/>
          <w:color w:val="000000"/>
          <w:sz w:val="22"/>
          <w:szCs w:val="19"/>
          <w:lang w:eastAsia="de-DE"/>
        </w:rPr>
      </w:pPr>
      <w:r w:rsidRPr="00E7536E">
        <w:rPr>
          <w:rFonts w:ascii="Arial" w:hAnsi="Arial" w:cs="Arial"/>
          <w:color w:val="000000"/>
          <w:sz w:val="22"/>
          <w:szCs w:val="19"/>
          <w:lang w:eastAsia="de-DE"/>
        </w:rPr>
        <w:t>Die nicht in Anspruch genommenen Fördermittel in Höhe von ____________ € werden</w:t>
      </w:r>
      <w:r>
        <w:rPr>
          <w:rFonts w:ascii="Arial" w:hAnsi="Arial" w:cs="Arial"/>
          <w:color w:val="000000"/>
          <w:sz w:val="22"/>
          <w:szCs w:val="19"/>
          <w:lang w:eastAsia="de-DE"/>
        </w:rPr>
        <w:t xml:space="preserve"> </w:t>
      </w:r>
      <w:r w:rsidRPr="00E7536E">
        <w:rPr>
          <w:rFonts w:ascii="Arial" w:hAnsi="Arial" w:cs="Arial"/>
          <w:color w:val="000000"/>
          <w:sz w:val="22"/>
          <w:szCs w:val="19"/>
          <w:lang w:eastAsia="de-DE"/>
        </w:rPr>
        <w:t xml:space="preserve">an die </w:t>
      </w:r>
      <w:r>
        <w:rPr>
          <w:rFonts w:ascii="Arial" w:hAnsi="Arial" w:cs="Arial"/>
          <w:color w:val="000000"/>
          <w:sz w:val="22"/>
          <w:szCs w:val="19"/>
          <w:lang w:eastAsia="de-DE"/>
        </w:rPr>
        <w:t xml:space="preserve">TRIBUTE TO BAMBI </w:t>
      </w:r>
      <w:r w:rsidRPr="00E7536E">
        <w:rPr>
          <w:rFonts w:ascii="Arial" w:hAnsi="Arial" w:cs="Arial"/>
          <w:color w:val="000000"/>
          <w:sz w:val="22"/>
          <w:szCs w:val="19"/>
          <w:lang w:eastAsia="de-DE"/>
        </w:rPr>
        <w:t>Stiftung am ____________ zurück</w:t>
      </w:r>
      <w:r>
        <w:rPr>
          <w:rFonts w:ascii="Arial" w:hAnsi="Arial" w:cs="Arial"/>
          <w:color w:val="000000"/>
          <w:sz w:val="22"/>
          <w:szCs w:val="19"/>
          <w:lang w:eastAsia="de-DE"/>
        </w:rPr>
        <w:t xml:space="preserve"> </w:t>
      </w:r>
      <w:r w:rsidRPr="00E7536E">
        <w:rPr>
          <w:rFonts w:ascii="Arial" w:hAnsi="Arial" w:cs="Arial"/>
          <w:color w:val="000000"/>
          <w:sz w:val="22"/>
          <w:szCs w:val="19"/>
          <w:lang w:eastAsia="de-DE"/>
        </w:rPr>
        <w:t>überwiesen.</w:t>
      </w:r>
    </w:p>
    <w:p w14:paraId="0AE186CE" w14:textId="77777777" w:rsidR="00473A44" w:rsidRDefault="00473A44" w:rsidP="00473A44">
      <w:pPr>
        <w:spacing w:line="360" w:lineRule="auto"/>
        <w:jc w:val="both"/>
        <w:rPr>
          <w:rFonts w:ascii="Arial" w:hAnsi="Arial" w:cs="Arial"/>
          <w:color w:val="000000"/>
          <w:sz w:val="22"/>
          <w:szCs w:val="19"/>
          <w:lang w:eastAsia="de-DE"/>
        </w:rPr>
      </w:pPr>
    </w:p>
    <w:p w14:paraId="08FD3693" w14:textId="77777777" w:rsidR="00473A44" w:rsidRDefault="00473A44" w:rsidP="00473A44">
      <w:pPr>
        <w:spacing w:line="360" w:lineRule="auto"/>
        <w:jc w:val="both"/>
        <w:rPr>
          <w:rFonts w:ascii="Arial" w:hAnsi="Arial" w:cs="Arial"/>
          <w:color w:val="000000"/>
          <w:sz w:val="22"/>
          <w:szCs w:val="19"/>
          <w:lang w:eastAsia="de-DE"/>
        </w:rPr>
      </w:pPr>
    </w:p>
    <w:p w14:paraId="75235F8B" w14:textId="77777777" w:rsidR="00473A44" w:rsidRPr="00E7536E" w:rsidRDefault="00473A44" w:rsidP="00473A44">
      <w:pPr>
        <w:spacing w:line="360" w:lineRule="auto"/>
        <w:jc w:val="both"/>
        <w:rPr>
          <w:rFonts w:ascii="Arial" w:hAnsi="Arial" w:cs="Arial"/>
          <w:color w:val="000000"/>
          <w:sz w:val="22"/>
          <w:szCs w:val="19"/>
          <w:lang w:eastAsia="de-DE"/>
        </w:rPr>
      </w:pPr>
    </w:p>
    <w:p w14:paraId="691555E6" w14:textId="77777777" w:rsidR="00473A44" w:rsidRPr="005D186E" w:rsidRDefault="00473A44" w:rsidP="00473A44">
      <w:pPr>
        <w:spacing w:line="360" w:lineRule="auto"/>
        <w:rPr>
          <w:rFonts w:ascii="Arial" w:hAnsi="Arial"/>
          <w:sz w:val="22"/>
        </w:rPr>
      </w:pPr>
      <w:r w:rsidRPr="005D186E">
        <w:rPr>
          <w:rFonts w:ascii="Arial" w:hAnsi="Arial"/>
          <w:sz w:val="22"/>
        </w:rPr>
        <w:t>_________________________</w:t>
      </w:r>
      <w:r w:rsidRPr="005D186E">
        <w:rPr>
          <w:rFonts w:ascii="Arial" w:hAnsi="Arial"/>
          <w:sz w:val="22"/>
        </w:rPr>
        <w:tab/>
      </w:r>
      <w:r w:rsidRPr="005D186E">
        <w:rPr>
          <w:rFonts w:ascii="Arial" w:hAnsi="Arial"/>
          <w:sz w:val="22"/>
        </w:rPr>
        <w:tab/>
      </w:r>
      <w:r w:rsidRPr="005D186E">
        <w:rPr>
          <w:rFonts w:ascii="Arial" w:hAnsi="Arial"/>
          <w:sz w:val="22"/>
        </w:rPr>
        <w:tab/>
        <w:t>__________________________</w:t>
      </w:r>
      <w:r>
        <w:rPr>
          <w:rFonts w:ascii="Arial" w:hAnsi="Arial"/>
          <w:sz w:val="22"/>
        </w:rPr>
        <w:t>___</w:t>
      </w:r>
      <w:r w:rsidRPr="005D186E">
        <w:rPr>
          <w:rFonts w:ascii="Arial" w:hAnsi="Arial"/>
          <w:sz w:val="22"/>
        </w:rPr>
        <w:t>__</w:t>
      </w:r>
    </w:p>
    <w:p w14:paraId="728D42E0" w14:textId="77777777" w:rsidR="00473A44" w:rsidRPr="005D186E" w:rsidRDefault="00473A44" w:rsidP="00473A44">
      <w:pPr>
        <w:spacing w:line="360" w:lineRule="auto"/>
        <w:rPr>
          <w:rFonts w:ascii="Arial" w:hAnsi="Arial"/>
          <w:sz w:val="22"/>
        </w:rPr>
      </w:pPr>
      <w:r w:rsidRPr="005D186E">
        <w:rPr>
          <w:rFonts w:ascii="Arial" w:hAnsi="Arial"/>
          <w:sz w:val="22"/>
        </w:rPr>
        <w:t>Ort, Datum</w:t>
      </w:r>
      <w:r w:rsidRPr="005D186E">
        <w:rPr>
          <w:rFonts w:ascii="Arial" w:hAnsi="Arial"/>
          <w:sz w:val="22"/>
        </w:rPr>
        <w:tab/>
      </w:r>
      <w:r w:rsidRPr="005D186E">
        <w:rPr>
          <w:rFonts w:ascii="Arial" w:hAnsi="Arial"/>
          <w:sz w:val="22"/>
        </w:rPr>
        <w:tab/>
      </w:r>
      <w:r w:rsidRPr="005D186E">
        <w:rPr>
          <w:rFonts w:ascii="Arial" w:hAnsi="Arial"/>
          <w:sz w:val="22"/>
        </w:rPr>
        <w:tab/>
      </w:r>
      <w:r w:rsidRPr="005D186E">
        <w:rPr>
          <w:rFonts w:ascii="Arial" w:hAnsi="Arial"/>
          <w:sz w:val="22"/>
        </w:rPr>
        <w:tab/>
      </w:r>
      <w:r w:rsidRPr="005D186E">
        <w:rPr>
          <w:rFonts w:ascii="Arial" w:hAnsi="Arial"/>
          <w:sz w:val="22"/>
        </w:rPr>
        <w:tab/>
      </w:r>
      <w:r w:rsidRPr="005D186E">
        <w:rPr>
          <w:rFonts w:ascii="Arial" w:hAnsi="Arial"/>
          <w:sz w:val="22"/>
        </w:rPr>
        <w:tab/>
        <w:t>Name der Organisation</w:t>
      </w:r>
    </w:p>
    <w:p w14:paraId="304B81EA" w14:textId="77777777" w:rsidR="00473A44" w:rsidRPr="005D186E" w:rsidRDefault="00473A44" w:rsidP="00473A44">
      <w:pPr>
        <w:spacing w:line="360" w:lineRule="auto"/>
        <w:rPr>
          <w:rFonts w:ascii="Arial" w:hAnsi="Arial"/>
          <w:sz w:val="22"/>
        </w:rPr>
      </w:pPr>
    </w:p>
    <w:p w14:paraId="5BC3AF45" w14:textId="77777777" w:rsidR="00473A44" w:rsidRPr="005D186E" w:rsidRDefault="00473A44" w:rsidP="00473A44">
      <w:pPr>
        <w:spacing w:line="360" w:lineRule="auto"/>
        <w:ind w:left="4248" w:firstLine="708"/>
        <w:rPr>
          <w:rFonts w:ascii="Arial" w:hAnsi="Arial"/>
          <w:sz w:val="22"/>
        </w:rPr>
      </w:pPr>
    </w:p>
    <w:p w14:paraId="7D27CBEB" w14:textId="77777777" w:rsidR="00473A44" w:rsidRPr="005D186E" w:rsidRDefault="00473A44" w:rsidP="00473A44">
      <w:pPr>
        <w:spacing w:line="360" w:lineRule="auto"/>
        <w:ind w:left="4248" w:firstLine="708"/>
        <w:rPr>
          <w:rFonts w:ascii="Arial" w:hAnsi="Arial"/>
          <w:sz w:val="22"/>
        </w:rPr>
      </w:pPr>
      <w:r w:rsidRPr="005D186E">
        <w:rPr>
          <w:rFonts w:ascii="Arial" w:hAnsi="Arial"/>
          <w:sz w:val="22"/>
        </w:rPr>
        <w:t>__________________</w:t>
      </w:r>
      <w:r>
        <w:rPr>
          <w:rFonts w:ascii="Arial" w:hAnsi="Arial"/>
          <w:sz w:val="22"/>
        </w:rPr>
        <w:t>_________</w:t>
      </w:r>
      <w:r w:rsidRPr="005D186E">
        <w:rPr>
          <w:rFonts w:ascii="Arial" w:hAnsi="Arial"/>
          <w:sz w:val="22"/>
        </w:rPr>
        <w:t>____</w:t>
      </w:r>
    </w:p>
    <w:p w14:paraId="7AC6FF1D" w14:textId="77777777" w:rsidR="00473A44" w:rsidRPr="007358A8" w:rsidRDefault="00473A44" w:rsidP="00473A44">
      <w:pPr>
        <w:spacing w:line="360" w:lineRule="auto"/>
        <w:jc w:val="both"/>
        <w:rPr>
          <w:rFonts w:ascii="Arial" w:hAnsi="Arial"/>
          <w:color w:val="FF0000"/>
          <w:sz w:val="22"/>
        </w:rPr>
      </w:pPr>
      <w:r w:rsidRPr="005D186E">
        <w:rPr>
          <w:rFonts w:ascii="Arial" w:hAnsi="Arial"/>
          <w:sz w:val="22"/>
        </w:rPr>
        <w:tab/>
      </w:r>
      <w:r w:rsidRPr="005D186E">
        <w:rPr>
          <w:rFonts w:ascii="Arial" w:hAnsi="Arial"/>
          <w:sz w:val="22"/>
        </w:rPr>
        <w:tab/>
      </w:r>
      <w:r w:rsidRPr="005D186E">
        <w:rPr>
          <w:rFonts w:ascii="Arial" w:hAnsi="Arial"/>
          <w:sz w:val="22"/>
        </w:rPr>
        <w:tab/>
      </w:r>
      <w:r w:rsidRPr="005D186E">
        <w:rPr>
          <w:rFonts w:ascii="Arial" w:hAnsi="Arial"/>
          <w:sz w:val="22"/>
        </w:rPr>
        <w:tab/>
      </w:r>
      <w:r w:rsidRPr="005D186E">
        <w:rPr>
          <w:rFonts w:ascii="Arial" w:hAnsi="Arial"/>
          <w:sz w:val="22"/>
        </w:rPr>
        <w:tab/>
      </w:r>
      <w:r w:rsidRPr="005D186E">
        <w:rPr>
          <w:rFonts w:ascii="Arial" w:hAnsi="Arial"/>
          <w:sz w:val="22"/>
        </w:rPr>
        <w:tab/>
      </w:r>
      <w:r w:rsidRPr="005D186E">
        <w:rPr>
          <w:rFonts w:ascii="Arial" w:hAnsi="Arial"/>
          <w:sz w:val="22"/>
        </w:rPr>
        <w:tab/>
        <w:t>Unterschrift</w:t>
      </w:r>
      <w:r>
        <w:rPr>
          <w:rFonts w:ascii="Arial" w:hAnsi="Arial"/>
          <w:sz w:val="22"/>
        </w:rPr>
        <w:t xml:space="preserve"> des gesetzlichen Vertreters</w:t>
      </w:r>
    </w:p>
    <w:sectPr w:rsidR="00473A44" w:rsidRPr="007358A8" w:rsidSect="00473A44">
      <w:footerReference w:type="even" r:id="rId8"/>
      <w:foot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387C" w14:textId="77777777" w:rsidR="00000000" w:rsidRDefault="008477D7">
      <w:r>
        <w:separator/>
      </w:r>
    </w:p>
  </w:endnote>
  <w:endnote w:type="continuationSeparator" w:id="0">
    <w:p w14:paraId="2AD5A0E8" w14:textId="77777777" w:rsidR="00000000" w:rsidRDefault="0084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4B1A" w14:textId="77777777" w:rsidR="00473A44" w:rsidRDefault="00473A44" w:rsidP="00473A44">
    <w:pPr>
      <w:pStyle w:val="Fuzeile"/>
      <w:framePr w:wrap="around" w:vAnchor="text" w:hAnchor="margin" w:xAlign="right" w:y="1"/>
      <w:rPr>
        <w:rStyle w:val="Seitenzahl"/>
      </w:rPr>
    </w:pPr>
    <w:r>
      <w:rPr>
        <w:rStyle w:val="Seitenzahl"/>
      </w:rPr>
      <w:fldChar w:fldCharType="begin"/>
    </w:r>
    <w:r w:rsidR="008477D7">
      <w:rPr>
        <w:rStyle w:val="Seitenzahl"/>
      </w:rPr>
      <w:instrText>PAGE</w:instrText>
    </w:r>
    <w:r>
      <w:rPr>
        <w:rStyle w:val="Seitenzahl"/>
      </w:rPr>
      <w:instrText xml:space="preserve">  </w:instrText>
    </w:r>
    <w:r>
      <w:rPr>
        <w:rStyle w:val="Seitenzahl"/>
      </w:rPr>
      <w:fldChar w:fldCharType="end"/>
    </w:r>
  </w:p>
  <w:p w14:paraId="3D100B3F" w14:textId="77777777" w:rsidR="00473A44" w:rsidRDefault="00473A44" w:rsidP="00473A4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A846" w14:textId="77777777" w:rsidR="00473A44" w:rsidRPr="0075160E" w:rsidRDefault="00473A44" w:rsidP="00473A44">
    <w:pPr>
      <w:pStyle w:val="Fuzeile"/>
      <w:ind w:righ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B4C7" w14:textId="77777777" w:rsidR="00000000" w:rsidRDefault="008477D7">
      <w:r>
        <w:separator/>
      </w:r>
    </w:p>
  </w:footnote>
  <w:footnote w:type="continuationSeparator" w:id="0">
    <w:p w14:paraId="330B63DF" w14:textId="77777777" w:rsidR="00000000" w:rsidRDefault="00847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1EE"/>
    <w:multiLevelType w:val="hybridMultilevel"/>
    <w:tmpl w:val="E8BE7F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EE08FD"/>
    <w:multiLevelType w:val="hybridMultilevel"/>
    <w:tmpl w:val="20F47334"/>
    <w:lvl w:ilvl="0" w:tplc="77B842FC">
      <w:start w:val="1"/>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2A750C"/>
    <w:multiLevelType w:val="hybridMultilevel"/>
    <w:tmpl w:val="18166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753E2"/>
    <w:multiLevelType w:val="hybridMultilevel"/>
    <w:tmpl w:val="011E2D94"/>
    <w:lvl w:ilvl="0" w:tplc="CDAA9026">
      <w:start w:val="1"/>
      <w:numFmt w:val="decimal"/>
      <w:lvlText w:val="%1."/>
      <w:lvlJc w:val="left"/>
      <w:pPr>
        <w:ind w:left="720" w:hanging="360"/>
      </w:pPr>
      <w:rPr>
        <w:rFonts w:ascii="Arial" w:eastAsia="Cambria" w:hAnsi="Arial" w:cs="Times New Roman"/>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F07C01"/>
    <w:multiLevelType w:val="hybridMultilevel"/>
    <w:tmpl w:val="1B88B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001118"/>
    <w:multiLevelType w:val="hybridMultilevel"/>
    <w:tmpl w:val="F7169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2E194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35A5896"/>
    <w:multiLevelType w:val="hybridMultilevel"/>
    <w:tmpl w:val="DF0C618C"/>
    <w:lvl w:ilvl="0" w:tplc="0CEE7876">
      <w:start w:val="1"/>
      <w:numFmt w:val="bullet"/>
      <w:lvlText w:val="-"/>
      <w:lvlJc w:val="left"/>
      <w:pPr>
        <w:ind w:left="1080" w:hanging="360"/>
      </w:pPr>
      <w:rPr>
        <w:rFonts w:ascii="Arial" w:eastAsia="Cambria" w:hAnsi="Arial" w:cs="Times New Roman" w:hint="default"/>
      </w:rPr>
    </w:lvl>
    <w:lvl w:ilvl="1" w:tplc="04070003" w:tentative="1">
      <w:start w:val="1"/>
      <w:numFmt w:val="bullet"/>
      <w:lvlText w:val="o"/>
      <w:lvlJc w:val="left"/>
      <w:pPr>
        <w:ind w:left="1800" w:hanging="360"/>
      </w:pPr>
      <w:rPr>
        <w:rFonts w:ascii="Courier" w:hAnsi="Courier"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w:hAnsi="Courier"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w:hAnsi="Courier"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4D00467"/>
    <w:multiLevelType w:val="multilevel"/>
    <w:tmpl w:val="20F47334"/>
    <w:lvl w:ilvl="0">
      <w:start w:val="1"/>
      <w:numFmt w:val="bullet"/>
      <w:lvlText w:val="-"/>
      <w:lvlJc w:val="left"/>
      <w:pPr>
        <w:ind w:left="720" w:hanging="360"/>
      </w:pPr>
      <w:rPr>
        <w:rFonts w:ascii="Arial" w:eastAsia="Cambria" w:hAnsi="Arial" w:cs="Times New Roman"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16cid:durableId="2064794469">
    <w:abstractNumId w:val="3"/>
  </w:num>
  <w:num w:numId="2" w16cid:durableId="756167953">
    <w:abstractNumId w:val="7"/>
  </w:num>
  <w:num w:numId="3" w16cid:durableId="381558719">
    <w:abstractNumId w:val="1"/>
  </w:num>
  <w:num w:numId="4" w16cid:durableId="179390824">
    <w:abstractNumId w:val="4"/>
  </w:num>
  <w:num w:numId="5" w16cid:durableId="1732189239">
    <w:abstractNumId w:val="8"/>
  </w:num>
  <w:num w:numId="6" w16cid:durableId="789014442">
    <w:abstractNumId w:val="2"/>
  </w:num>
  <w:num w:numId="7" w16cid:durableId="742945428">
    <w:abstractNumId w:val="6"/>
  </w:num>
  <w:num w:numId="8" w16cid:durableId="2058888785">
    <w:abstractNumId w:val="5"/>
  </w:num>
  <w:num w:numId="9" w16cid:durableId="68467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31"/>
    <w:rsid w:val="000B36CD"/>
    <w:rsid w:val="00473A44"/>
    <w:rsid w:val="00757B30"/>
    <w:rsid w:val="008477D7"/>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oNotEmbedSmartTags/>
  <w:decimalSymbol w:val=","/>
  <w:listSeparator w:val=";"/>
  <w14:docId w14:val="15F10819"/>
  <w15:chartTrackingRefBased/>
  <w15:docId w15:val="{02DA0861-3507-41A9-A595-042A21D9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23973"/>
    <w:rPr>
      <w:sz w:val="24"/>
      <w:szCs w:val="24"/>
      <w:lang w:eastAsia="en-US"/>
    </w:rPr>
  </w:style>
  <w:style w:type="character" w:default="1" w:styleId="Absatz-Standardschriftart">
    <w:name w:val="Default Paragraph Font"/>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Absatz-Standardschriftart0">
    <w:name w:val="Default Paragraph Font"/>
    <w:semiHidden/>
    <w:rsid w:val="00623973"/>
  </w:style>
  <w:style w:type="paragraph" w:styleId="Sprechblasentext">
    <w:name w:val="Balloon Text"/>
    <w:basedOn w:val="Standard"/>
    <w:semiHidden/>
    <w:rsid w:val="00F27806"/>
    <w:rPr>
      <w:rFonts w:ascii="Lucida Grande" w:hAnsi="Lucida Grande"/>
      <w:sz w:val="18"/>
      <w:szCs w:val="18"/>
    </w:rPr>
  </w:style>
  <w:style w:type="table" w:styleId="Tabellenraster">
    <w:name w:val="Table Grid"/>
    <w:basedOn w:val="NormaleTabelle"/>
    <w:uiPriority w:val="59"/>
    <w:rsid w:val="001B64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semiHidden/>
    <w:unhideWhenUsed/>
    <w:rsid w:val="00031F6B"/>
    <w:pPr>
      <w:tabs>
        <w:tab w:val="center" w:pos="4536"/>
        <w:tab w:val="right" w:pos="9072"/>
      </w:tabs>
    </w:pPr>
  </w:style>
  <w:style w:type="character" w:customStyle="1" w:styleId="KopfzeileZchn">
    <w:name w:val="Kopfzeile Zchn"/>
    <w:basedOn w:val="Absatz-Standardschriftart"/>
    <w:link w:val="Kopfzeile"/>
    <w:uiPriority w:val="99"/>
    <w:semiHidden/>
    <w:rsid w:val="00031F6B"/>
    <w:rPr>
      <w:sz w:val="24"/>
      <w:szCs w:val="24"/>
    </w:rPr>
  </w:style>
  <w:style w:type="paragraph" w:styleId="Fuzeile">
    <w:name w:val="footer"/>
    <w:basedOn w:val="Standard"/>
    <w:link w:val="FuzeileZchn"/>
    <w:uiPriority w:val="99"/>
    <w:unhideWhenUsed/>
    <w:rsid w:val="00031F6B"/>
    <w:pPr>
      <w:tabs>
        <w:tab w:val="center" w:pos="4536"/>
        <w:tab w:val="right" w:pos="9072"/>
      </w:tabs>
    </w:pPr>
  </w:style>
  <w:style w:type="character" w:customStyle="1" w:styleId="FuzeileZchn">
    <w:name w:val="Fußzeile Zchn"/>
    <w:basedOn w:val="Absatz-Standardschriftart"/>
    <w:link w:val="Fuzeile"/>
    <w:uiPriority w:val="99"/>
    <w:rsid w:val="00031F6B"/>
    <w:rPr>
      <w:sz w:val="24"/>
      <w:szCs w:val="24"/>
    </w:rPr>
  </w:style>
  <w:style w:type="character" w:styleId="Seitenzahl">
    <w:name w:val="page number"/>
    <w:basedOn w:val="Absatz-Standardschriftart"/>
    <w:uiPriority w:val="99"/>
    <w:semiHidden/>
    <w:unhideWhenUsed/>
    <w:rsid w:val="00031F6B"/>
  </w:style>
  <w:style w:type="paragraph" w:styleId="FarbigeListe-Akzent1">
    <w:name w:val="Colorful List Accent 1"/>
    <w:basedOn w:val="Standard"/>
    <w:qFormat/>
    <w:rsid w:val="00FE7D3A"/>
    <w:pPr>
      <w:ind w:left="720"/>
      <w:contextualSpacing/>
    </w:pPr>
  </w:style>
  <w:style w:type="paragraph" w:styleId="Dokumentstruktur">
    <w:name w:val="Document Map"/>
    <w:basedOn w:val="Standard"/>
    <w:link w:val="DokumentstrukturZchn"/>
    <w:rsid w:val="00561D30"/>
    <w:rPr>
      <w:rFonts w:ascii="Lucida Grande" w:hAnsi="Lucida Grande"/>
    </w:rPr>
  </w:style>
  <w:style w:type="character" w:customStyle="1" w:styleId="DokumentstrukturZchn">
    <w:name w:val="Dokumentstruktur Zchn"/>
    <w:basedOn w:val="Absatz-Standardschriftart"/>
    <w:link w:val="Dokumentstruktur"/>
    <w:rsid w:val="00561D30"/>
    <w:rPr>
      <w:rFonts w:ascii="Lucida Grande" w:hAnsi="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583</Words>
  <Characters>4294</Characters>
  <Application>Microsoft Office Word</Application>
  <DocSecurity>0</DocSecurity>
  <Lines>35</Lines>
  <Paragraphs>9</Paragraphs>
  <ScaleCrop>false</ScaleCrop>
  <HeadingPairs>
    <vt:vector size="6" baseType="variant">
      <vt:variant>
        <vt:lpstr>Titel</vt:lpstr>
      </vt:variant>
      <vt:variant>
        <vt:i4>1</vt:i4>
      </vt:variant>
      <vt:variant>
        <vt:lpstr>Title</vt:lpstr>
      </vt:variant>
      <vt:variant>
        <vt:i4>1</vt:i4>
      </vt:variant>
      <vt:variant>
        <vt:lpstr>Headings</vt:lpstr>
      </vt:variant>
      <vt:variant>
        <vt:i4>6</vt:i4>
      </vt:variant>
    </vt:vector>
  </HeadingPairs>
  <TitlesOfParts>
    <vt:vector size="8" baseType="lpstr">
      <vt:lpstr/>
      <vt:lpstr/>
      <vt:lpstr>Mittelverwendungsnachweis</vt:lpstr>
      <vt:lpstr>Der Nachweis besteht aus:</vt:lpstr>
      <vt:lpstr>1. Sachbericht</vt:lpstr>
      <vt:lpstr>EMPFÄNGER DER FÖRDERMITTEL</vt:lpstr>
      <vt:lpstr>SACHBERICHT</vt:lpstr>
      <vt:lpstr>Ich versichere die Richtigkeit der im Sach- und Finanzbericht und in den sonsti</vt:lpstr>
    </vt:vector>
  </TitlesOfParts>
  <Company>Hubert Burda Media</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mueller</dc:creator>
  <cp:keywords/>
  <cp:lastModifiedBy>Kamrath Sabine</cp:lastModifiedBy>
  <cp:revision>3</cp:revision>
  <cp:lastPrinted>2014-04-16T17:49:00Z</cp:lastPrinted>
  <dcterms:created xsi:type="dcterms:W3CDTF">2023-06-06T13:54:00Z</dcterms:created>
  <dcterms:modified xsi:type="dcterms:W3CDTF">2023-06-06T13:56:00Z</dcterms:modified>
</cp:coreProperties>
</file>